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4D9" w:rsidRPr="00CC64D9" w:rsidRDefault="00CC64D9" w:rsidP="00CC64D9">
      <w:pPr>
        <w:spacing w:before="100" w:beforeAutospacing="1" w:after="100" w:afterAutospacing="1"/>
        <w:outlineLvl w:val="2"/>
        <w:rPr>
          <w:rFonts w:eastAsia="Times New Roman"/>
          <w:b/>
          <w:bCs/>
          <w:sz w:val="27"/>
          <w:szCs w:val="27"/>
          <w:lang w:val="lt-LT"/>
        </w:rPr>
      </w:pPr>
      <w:r w:rsidRPr="00CC64D9">
        <w:rPr>
          <w:rFonts w:eastAsia="Times New Roman"/>
          <w:b/>
          <w:bCs/>
          <w:sz w:val="27"/>
          <w:szCs w:val="27"/>
          <w:lang w:val="lt-LT"/>
        </w:rPr>
        <w:t>Eurą įsivedusios Europos Sąjungos valstybės[]</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10"/>
        <w:gridCol w:w="2897"/>
        <w:gridCol w:w="1897"/>
      </w:tblGrid>
      <w:tr w:rsidR="00CC64D9" w:rsidRPr="00CC64D9" w:rsidTr="00CC64D9">
        <w:trPr>
          <w:tblHeader/>
        </w:trPr>
        <w:tc>
          <w:tcPr>
            <w:tcW w:w="0" w:type="auto"/>
            <w:shd w:val="clear" w:color="auto" w:fill="F9F9F9"/>
            <w:vAlign w:val="center"/>
            <w:hideMark/>
          </w:tcPr>
          <w:p w:rsidR="00CC64D9" w:rsidRPr="00CC64D9" w:rsidRDefault="00CC64D9" w:rsidP="00CC64D9">
            <w:pPr>
              <w:spacing w:before="240" w:after="240"/>
              <w:jc w:val="center"/>
              <w:rPr>
                <w:rFonts w:eastAsia="Times New Roman"/>
                <w:b/>
                <w:bCs/>
              </w:rPr>
            </w:pPr>
            <w:proofErr w:type="spellStart"/>
            <w:r w:rsidRPr="00CC64D9">
              <w:rPr>
                <w:rFonts w:eastAsia="Times New Roman"/>
                <w:b/>
                <w:bCs/>
              </w:rPr>
              <w:t>Šalis</w:t>
            </w:r>
            <w:proofErr w:type="spellEnd"/>
          </w:p>
        </w:tc>
        <w:tc>
          <w:tcPr>
            <w:tcW w:w="0" w:type="auto"/>
            <w:shd w:val="clear" w:color="auto" w:fill="F9F9F9"/>
            <w:vAlign w:val="center"/>
            <w:hideMark/>
          </w:tcPr>
          <w:p w:rsidR="00CC64D9" w:rsidRPr="00CC64D9" w:rsidRDefault="00CC64D9" w:rsidP="00CC64D9">
            <w:pPr>
              <w:spacing w:before="240" w:after="240"/>
              <w:jc w:val="center"/>
              <w:rPr>
                <w:rFonts w:eastAsia="Times New Roman"/>
                <w:b/>
                <w:bCs/>
              </w:rPr>
            </w:pPr>
            <w:proofErr w:type="spellStart"/>
            <w:r w:rsidRPr="00CC64D9">
              <w:rPr>
                <w:rFonts w:eastAsia="Times New Roman"/>
                <w:b/>
                <w:bCs/>
              </w:rPr>
              <w:t>Pakeista</w:t>
            </w:r>
            <w:proofErr w:type="spellEnd"/>
            <w:r w:rsidRPr="00CC64D9">
              <w:rPr>
                <w:rFonts w:eastAsia="Times New Roman"/>
                <w:b/>
                <w:bCs/>
              </w:rPr>
              <w:t xml:space="preserve"> </w:t>
            </w:r>
            <w:proofErr w:type="spellStart"/>
            <w:r w:rsidRPr="00CC64D9">
              <w:rPr>
                <w:rFonts w:eastAsia="Times New Roman"/>
                <w:b/>
                <w:bCs/>
              </w:rPr>
              <w:t>nacionalinė</w:t>
            </w:r>
            <w:proofErr w:type="spellEnd"/>
            <w:r w:rsidRPr="00CC64D9">
              <w:rPr>
                <w:rFonts w:eastAsia="Times New Roman"/>
                <w:b/>
                <w:bCs/>
              </w:rPr>
              <w:t xml:space="preserve"> </w:t>
            </w:r>
            <w:proofErr w:type="spellStart"/>
            <w:r w:rsidRPr="00CC64D9">
              <w:rPr>
                <w:rFonts w:eastAsia="Times New Roman"/>
                <w:b/>
                <w:bCs/>
              </w:rPr>
              <w:t>valiuta</w:t>
            </w:r>
            <w:proofErr w:type="spellEnd"/>
          </w:p>
        </w:tc>
        <w:tc>
          <w:tcPr>
            <w:tcW w:w="0" w:type="auto"/>
            <w:shd w:val="clear" w:color="auto" w:fill="F9F9F9"/>
            <w:vAlign w:val="center"/>
            <w:hideMark/>
          </w:tcPr>
          <w:p w:rsidR="00CC64D9" w:rsidRPr="00CC64D9" w:rsidRDefault="00CC64D9" w:rsidP="00CC64D9">
            <w:pPr>
              <w:spacing w:before="240" w:after="240"/>
              <w:jc w:val="center"/>
              <w:rPr>
                <w:rFonts w:eastAsia="Times New Roman"/>
                <w:b/>
                <w:bCs/>
              </w:rPr>
            </w:pPr>
            <w:r w:rsidRPr="00CC64D9">
              <w:rPr>
                <w:rFonts w:eastAsia="Times New Roman"/>
                <w:b/>
                <w:bCs/>
              </w:rPr>
              <w:t>Data</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1270D7F3" wp14:editId="0E193B74">
                  <wp:extent cx="184785" cy="97155"/>
                  <wp:effectExtent l="0" t="0" r="5715" b="0"/>
                  <wp:docPr id="1" name="Paveikslėlis 1" descr="Flag of Ireland.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Ireland.sv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 cy="97155"/>
                          </a:xfrm>
                          <a:prstGeom prst="rect">
                            <a:avLst/>
                          </a:prstGeom>
                          <a:noFill/>
                          <a:ln>
                            <a:noFill/>
                          </a:ln>
                        </pic:spPr>
                      </pic:pic>
                    </a:graphicData>
                  </a:graphic>
                </wp:inline>
              </w:drawing>
            </w:r>
            <w:hyperlink r:id="rId10" w:tooltip="Airija" w:history="1">
              <w:proofErr w:type="spellStart"/>
              <w:r w:rsidRPr="00CC64D9">
                <w:rPr>
                  <w:rFonts w:eastAsia="Times New Roman"/>
                  <w:color w:val="0000FF"/>
                  <w:u w:val="single"/>
                </w:rPr>
                <w:t>Airija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1" w:tooltip="Airijos svaras" w:history="1">
              <w:proofErr w:type="spellStart"/>
              <w:r w:rsidRPr="00CC64D9">
                <w:rPr>
                  <w:rFonts w:eastAsia="Times New Roman"/>
                  <w:color w:val="0000FF"/>
                  <w:u w:val="single"/>
                </w:rPr>
                <w:t>Airijos</w:t>
              </w:r>
              <w:proofErr w:type="spellEnd"/>
              <w:r w:rsidRPr="00CC64D9">
                <w:rPr>
                  <w:rFonts w:eastAsia="Times New Roman"/>
                  <w:color w:val="0000FF"/>
                  <w:u w:val="single"/>
                </w:rPr>
                <w:t xml:space="preserve"> </w:t>
              </w:r>
              <w:proofErr w:type="spellStart"/>
              <w:r w:rsidRPr="00CC64D9">
                <w:rPr>
                  <w:rFonts w:eastAsia="Times New Roman"/>
                  <w:color w:val="0000FF"/>
                  <w:u w:val="single"/>
                </w:rPr>
                <w:t>svaras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2" w:tooltip="2002" w:history="1">
              <w:r w:rsidRPr="00CC64D9">
                <w:rPr>
                  <w:rFonts w:eastAsia="Times New Roman"/>
                  <w:color w:val="0000FF"/>
                  <w:u w:val="single"/>
                </w:rPr>
                <w:t>2002</w:t>
              </w:r>
            </w:hyperlink>
            <w:r w:rsidRPr="00CC64D9">
              <w:rPr>
                <w:rFonts w:eastAsia="Times New Roman"/>
              </w:rPr>
              <w:t xml:space="preserve"> m. </w:t>
            </w:r>
            <w:hyperlink r:id="rId13"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790A9120" wp14:editId="256E7D7A">
                  <wp:extent cx="184785" cy="126365"/>
                  <wp:effectExtent l="0" t="0" r="5715" b="6985"/>
                  <wp:docPr id="2" name="Paveikslėlis 2" descr="Flag of Austria.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Austria.sv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16" w:tooltip="Austrija" w:history="1">
              <w:proofErr w:type="spellStart"/>
              <w:r w:rsidRPr="00CC64D9">
                <w:rPr>
                  <w:rFonts w:eastAsia="Times New Roman"/>
                  <w:color w:val="0000FF"/>
                  <w:u w:val="single"/>
                </w:rPr>
                <w:t>Austrija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7" w:tooltip="Austrijos šilingas" w:history="1">
              <w:proofErr w:type="spellStart"/>
              <w:r w:rsidRPr="00CC64D9">
                <w:rPr>
                  <w:rFonts w:eastAsia="Times New Roman"/>
                  <w:color w:val="0000FF"/>
                  <w:u w:val="single"/>
                </w:rPr>
                <w:t>Austrijos</w:t>
              </w:r>
              <w:proofErr w:type="spellEnd"/>
              <w:r w:rsidRPr="00CC64D9">
                <w:rPr>
                  <w:rFonts w:eastAsia="Times New Roman"/>
                  <w:color w:val="0000FF"/>
                  <w:u w:val="single"/>
                </w:rPr>
                <w:t xml:space="preserve"> </w:t>
              </w:r>
              <w:proofErr w:type="spellStart"/>
              <w:r w:rsidRPr="00CC64D9">
                <w:rPr>
                  <w:rFonts w:eastAsia="Times New Roman"/>
                  <w:color w:val="0000FF"/>
                  <w:u w:val="single"/>
                </w:rPr>
                <w:t>šilingas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8" w:tooltip="2002" w:history="1">
              <w:r w:rsidRPr="00CC64D9">
                <w:rPr>
                  <w:rFonts w:eastAsia="Times New Roman"/>
                  <w:color w:val="0000FF"/>
                  <w:u w:val="single"/>
                </w:rPr>
                <w:t>2002</w:t>
              </w:r>
            </w:hyperlink>
            <w:r w:rsidRPr="00CC64D9">
              <w:rPr>
                <w:rFonts w:eastAsia="Times New Roman"/>
              </w:rPr>
              <w:t xml:space="preserve"> m. </w:t>
            </w:r>
            <w:hyperlink r:id="rId19"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1AD066BF" wp14:editId="4802746B">
                  <wp:extent cx="184785" cy="165100"/>
                  <wp:effectExtent l="0" t="0" r="5715" b="6350"/>
                  <wp:docPr id="4" name="Paveikslėlis 4" descr="Flag of Belgium.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Belgium.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hyperlink r:id="rId22" w:tooltip="Belgija" w:history="1">
              <w:proofErr w:type="spellStart"/>
              <w:r w:rsidRPr="00CC64D9">
                <w:rPr>
                  <w:rFonts w:eastAsia="Times New Roman"/>
                  <w:color w:val="0000FF"/>
                  <w:u w:val="single"/>
                </w:rPr>
                <w:t>Belgija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23" w:tooltip="Belgijos frankas" w:history="1">
              <w:proofErr w:type="spellStart"/>
              <w:r w:rsidRPr="00CC64D9">
                <w:rPr>
                  <w:rFonts w:eastAsia="Times New Roman"/>
                  <w:color w:val="0000FF"/>
                  <w:u w:val="single"/>
                </w:rPr>
                <w:t>Belgijos</w:t>
              </w:r>
              <w:proofErr w:type="spellEnd"/>
              <w:r w:rsidRPr="00CC64D9">
                <w:rPr>
                  <w:rFonts w:eastAsia="Times New Roman"/>
                  <w:color w:val="0000FF"/>
                  <w:u w:val="single"/>
                </w:rPr>
                <w:t xml:space="preserve"> </w:t>
              </w:r>
              <w:proofErr w:type="spellStart"/>
              <w:r w:rsidRPr="00CC64D9">
                <w:rPr>
                  <w:rFonts w:eastAsia="Times New Roman"/>
                  <w:color w:val="0000FF"/>
                  <w:u w:val="single"/>
                </w:rPr>
                <w:t>frankas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24" w:tooltip="2002" w:history="1">
              <w:r w:rsidRPr="00CC64D9">
                <w:rPr>
                  <w:rFonts w:eastAsia="Times New Roman"/>
                  <w:color w:val="0000FF"/>
                  <w:u w:val="single"/>
                </w:rPr>
                <w:t>2002</w:t>
              </w:r>
            </w:hyperlink>
            <w:r w:rsidRPr="00CC64D9">
              <w:rPr>
                <w:rFonts w:eastAsia="Times New Roman"/>
              </w:rPr>
              <w:t xml:space="preserve"> m. </w:t>
            </w:r>
            <w:hyperlink r:id="rId25"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21390E35" wp14:editId="24E2B8DC">
                  <wp:extent cx="184785" cy="126365"/>
                  <wp:effectExtent l="0" t="0" r="5715" b="6985"/>
                  <wp:docPr id="5" name="Paveikslėlis 5" descr="Flag of Greece.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Greece.sv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28" w:tooltip="Graikija" w:history="1">
              <w:proofErr w:type="spellStart"/>
              <w:r w:rsidRPr="00CC64D9">
                <w:rPr>
                  <w:rFonts w:eastAsia="Times New Roman"/>
                  <w:color w:val="0000FF"/>
                  <w:u w:val="single"/>
                </w:rPr>
                <w:t>Graikija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29" w:tooltip="Graikijos drachma" w:history="1">
              <w:proofErr w:type="spellStart"/>
              <w:r w:rsidRPr="00CC64D9">
                <w:rPr>
                  <w:rFonts w:eastAsia="Times New Roman"/>
                  <w:color w:val="0000FF"/>
                  <w:u w:val="single"/>
                </w:rPr>
                <w:t>Graikijos</w:t>
              </w:r>
              <w:proofErr w:type="spellEnd"/>
              <w:r w:rsidRPr="00CC64D9">
                <w:rPr>
                  <w:rFonts w:eastAsia="Times New Roman"/>
                  <w:color w:val="0000FF"/>
                  <w:u w:val="single"/>
                </w:rPr>
                <w:t xml:space="preserve"> drachma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30" w:tooltip="2002" w:history="1">
              <w:r w:rsidRPr="00CC64D9">
                <w:rPr>
                  <w:rFonts w:eastAsia="Times New Roman"/>
                  <w:color w:val="0000FF"/>
                  <w:u w:val="single"/>
                </w:rPr>
                <w:t>2002</w:t>
              </w:r>
            </w:hyperlink>
            <w:r w:rsidRPr="00CC64D9">
              <w:rPr>
                <w:rFonts w:eastAsia="Times New Roman"/>
              </w:rPr>
              <w:t xml:space="preserve"> m. </w:t>
            </w:r>
            <w:hyperlink r:id="rId31"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28DA8CD7" wp14:editId="6359E16E">
                  <wp:extent cx="184785" cy="126365"/>
                  <wp:effectExtent l="0" t="0" r="5715" b="6985"/>
                  <wp:docPr id="6" name="Paveikslėlis 6" descr="Flag of Spain.sv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Spain.sv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34" w:tooltip="Ispanija" w:history="1">
              <w:proofErr w:type="spellStart"/>
              <w:r w:rsidRPr="00CC64D9">
                <w:rPr>
                  <w:rFonts w:eastAsia="Times New Roman"/>
                  <w:color w:val="0000FF"/>
                  <w:u w:val="single"/>
                </w:rPr>
                <w:t>Ispanija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35" w:tooltip="Ispanijos peseta" w:history="1">
              <w:proofErr w:type="spellStart"/>
              <w:r w:rsidRPr="00CC64D9">
                <w:rPr>
                  <w:rFonts w:eastAsia="Times New Roman"/>
                  <w:color w:val="0000FF"/>
                  <w:u w:val="single"/>
                </w:rPr>
                <w:t>Ispanijos</w:t>
              </w:r>
              <w:proofErr w:type="spellEnd"/>
              <w:r w:rsidRPr="00CC64D9">
                <w:rPr>
                  <w:rFonts w:eastAsia="Times New Roman"/>
                  <w:color w:val="0000FF"/>
                  <w:u w:val="single"/>
                </w:rPr>
                <w:t xml:space="preserve"> peseta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36" w:tooltip="2002" w:history="1">
              <w:r w:rsidRPr="00CC64D9">
                <w:rPr>
                  <w:rFonts w:eastAsia="Times New Roman"/>
                  <w:color w:val="0000FF"/>
                  <w:u w:val="single"/>
                </w:rPr>
                <w:t>2002</w:t>
              </w:r>
            </w:hyperlink>
            <w:r w:rsidRPr="00CC64D9">
              <w:rPr>
                <w:rFonts w:eastAsia="Times New Roman"/>
              </w:rPr>
              <w:t xml:space="preserve"> m. </w:t>
            </w:r>
            <w:hyperlink r:id="rId37"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0A2A2430" wp14:editId="0DBAF625">
                  <wp:extent cx="184785" cy="126365"/>
                  <wp:effectExtent l="0" t="0" r="5715" b="6985"/>
                  <wp:docPr id="7" name="Paveikslėlis 7" descr="Flag of Italy.sv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Italy.sv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40" w:tooltip="Italija" w:history="1">
              <w:proofErr w:type="spellStart"/>
              <w:r w:rsidRPr="00CC64D9">
                <w:rPr>
                  <w:rFonts w:eastAsia="Times New Roman"/>
                  <w:color w:val="0000FF"/>
                  <w:u w:val="single"/>
                </w:rPr>
                <w:t>Italija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41" w:tooltip="Italijos lira" w:history="1">
              <w:proofErr w:type="spellStart"/>
              <w:r w:rsidRPr="00CC64D9">
                <w:rPr>
                  <w:rFonts w:eastAsia="Times New Roman"/>
                  <w:color w:val="0000FF"/>
                  <w:u w:val="single"/>
                </w:rPr>
                <w:t>Italijos</w:t>
              </w:r>
              <w:proofErr w:type="spellEnd"/>
              <w:r w:rsidRPr="00CC64D9">
                <w:rPr>
                  <w:rFonts w:eastAsia="Times New Roman"/>
                  <w:color w:val="0000FF"/>
                  <w:u w:val="single"/>
                </w:rPr>
                <w:t xml:space="preserve"> lira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42" w:tooltip="2002" w:history="1">
              <w:r w:rsidRPr="00CC64D9">
                <w:rPr>
                  <w:rFonts w:eastAsia="Times New Roman"/>
                  <w:color w:val="0000FF"/>
                  <w:u w:val="single"/>
                </w:rPr>
                <w:t>2002</w:t>
              </w:r>
            </w:hyperlink>
            <w:r w:rsidRPr="00CC64D9">
              <w:rPr>
                <w:rFonts w:eastAsia="Times New Roman"/>
              </w:rPr>
              <w:t xml:space="preserve"> m. </w:t>
            </w:r>
            <w:hyperlink r:id="rId43"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58819F77" wp14:editId="7FCF70A4">
                  <wp:extent cx="184785" cy="116840"/>
                  <wp:effectExtent l="0" t="0" r="5715" b="0"/>
                  <wp:docPr id="8" name="Paveikslėlis 8" descr="Flag of Luxembourg.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Luxembourg.sv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116840"/>
                          </a:xfrm>
                          <a:prstGeom prst="rect">
                            <a:avLst/>
                          </a:prstGeom>
                          <a:noFill/>
                          <a:ln>
                            <a:noFill/>
                          </a:ln>
                        </pic:spPr>
                      </pic:pic>
                    </a:graphicData>
                  </a:graphic>
                </wp:inline>
              </w:drawing>
            </w:r>
            <w:hyperlink r:id="rId46" w:tooltip="Liuksemburgas" w:history="1">
              <w:proofErr w:type="spellStart"/>
              <w:r w:rsidRPr="00CC64D9">
                <w:rPr>
                  <w:rFonts w:eastAsia="Times New Roman"/>
                  <w:color w:val="0000FF"/>
                  <w:u w:val="single"/>
                </w:rPr>
                <w:t>Liuksemburgas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47" w:tooltip="Liuksemburgo frankas" w:history="1">
              <w:proofErr w:type="spellStart"/>
              <w:r w:rsidRPr="00CC64D9">
                <w:rPr>
                  <w:rFonts w:eastAsia="Times New Roman"/>
                  <w:color w:val="0000FF"/>
                  <w:u w:val="single"/>
                </w:rPr>
                <w:t>Liuksemburgo</w:t>
              </w:r>
              <w:proofErr w:type="spellEnd"/>
              <w:r w:rsidRPr="00CC64D9">
                <w:rPr>
                  <w:rFonts w:eastAsia="Times New Roman"/>
                  <w:color w:val="0000FF"/>
                  <w:u w:val="single"/>
                </w:rPr>
                <w:t xml:space="preserve"> </w:t>
              </w:r>
              <w:proofErr w:type="spellStart"/>
              <w:r w:rsidRPr="00CC64D9">
                <w:rPr>
                  <w:rFonts w:eastAsia="Times New Roman"/>
                  <w:color w:val="0000FF"/>
                  <w:u w:val="single"/>
                </w:rPr>
                <w:t>frankas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48" w:tooltip="2002" w:history="1">
              <w:r w:rsidRPr="00CC64D9">
                <w:rPr>
                  <w:rFonts w:eastAsia="Times New Roman"/>
                  <w:color w:val="0000FF"/>
                  <w:u w:val="single"/>
                </w:rPr>
                <w:t>2002</w:t>
              </w:r>
            </w:hyperlink>
            <w:r w:rsidRPr="00CC64D9">
              <w:rPr>
                <w:rFonts w:eastAsia="Times New Roman"/>
              </w:rPr>
              <w:t xml:space="preserve"> m. </w:t>
            </w:r>
            <w:hyperlink r:id="rId49"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542150AB" wp14:editId="1D208B29">
                  <wp:extent cx="184785" cy="126365"/>
                  <wp:effectExtent l="0" t="0" r="5715" b="6985"/>
                  <wp:docPr id="9" name="Paveikslėlis 9" descr="Flag of the Netherlands.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Netherlands.sv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52" w:tooltip="Nyderlandai" w:history="1">
              <w:proofErr w:type="spellStart"/>
              <w:r w:rsidRPr="00CC64D9">
                <w:rPr>
                  <w:rFonts w:eastAsia="Times New Roman"/>
                  <w:color w:val="0000FF"/>
                  <w:u w:val="single"/>
                </w:rPr>
                <w:t>Nyderlandai</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53" w:tooltip="Nyderlandų guldenas" w:history="1">
              <w:proofErr w:type="spellStart"/>
              <w:r w:rsidRPr="00CC64D9">
                <w:rPr>
                  <w:rFonts w:eastAsia="Times New Roman"/>
                  <w:color w:val="0000FF"/>
                  <w:u w:val="single"/>
                </w:rPr>
                <w:t>Nyderlandų</w:t>
              </w:r>
              <w:proofErr w:type="spellEnd"/>
              <w:r w:rsidRPr="00CC64D9">
                <w:rPr>
                  <w:rFonts w:eastAsia="Times New Roman"/>
                  <w:color w:val="0000FF"/>
                  <w:u w:val="single"/>
                </w:rPr>
                <w:t xml:space="preserve"> </w:t>
              </w:r>
              <w:proofErr w:type="spellStart"/>
              <w:r w:rsidRPr="00CC64D9">
                <w:rPr>
                  <w:rFonts w:eastAsia="Times New Roman"/>
                  <w:color w:val="0000FF"/>
                  <w:u w:val="single"/>
                </w:rPr>
                <w:t>guldenas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54" w:tooltip="2002" w:history="1">
              <w:r w:rsidRPr="00CC64D9">
                <w:rPr>
                  <w:rFonts w:eastAsia="Times New Roman"/>
                  <w:color w:val="0000FF"/>
                  <w:u w:val="single"/>
                </w:rPr>
                <w:t>2002</w:t>
              </w:r>
            </w:hyperlink>
            <w:r w:rsidRPr="00CC64D9">
              <w:rPr>
                <w:rFonts w:eastAsia="Times New Roman"/>
              </w:rPr>
              <w:t xml:space="preserve"> m. </w:t>
            </w:r>
            <w:hyperlink r:id="rId55"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048771F9" wp14:editId="5B2C1B46">
                  <wp:extent cx="184785" cy="126365"/>
                  <wp:effectExtent l="0" t="0" r="5715" b="6985"/>
                  <wp:docPr id="10" name="Paveikslėlis 10" descr="Flag of Portugal.sv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 of Portugal.sv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58" w:tooltip="Portugalija" w:history="1">
              <w:proofErr w:type="spellStart"/>
              <w:r w:rsidRPr="00CC64D9">
                <w:rPr>
                  <w:rFonts w:eastAsia="Times New Roman"/>
                  <w:color w:val="0000FF"/>
                  <w:u w:val="single"/>
                </w:rPr>
                <w:t>Portugalija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59" w:tooltip="Portugalijos eskudas" w:history="1">
              <w:proofErr w:type="spellStart"/>
              <w:r w:rsidRPr="00CC64D9">
                <w:rPr>
                  <w:rFonts w:eastAsia="Times New Roman"/>
                  <w:color w:val="0000FF"/>
                  <w:u w:val="single"/>
                </w:rPr>
                <w:t>Portugalijos</w:t>
              </w:r>
              <w:proofErr w:type="spellEnd"/>
              <w:r w:rsidRPr="00CC64D9">
                <w:rPr>
                  <w:rFonts w:eastAsia="Times New Roman"/>
                  <w:color w:val="0000FF"/>
                  <w:u w:val="single"/>
                </w:rPr>
                <w:t xml:space="preserve"> </w:t>
              </w:r>
              <w:proofErr w:type="spellStart"/>
              <w:r w:rsidRPr="00CC64D9">
                <w:rPr>
                  <w:rFonts w:eastAsia="Times New Roman"/>
                  <w:color w:val="0000FF"/>
                  <w:u w:val="single"/>
                </w:rPr>
                <w:t>eskudas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60" w:tooltip="2002" w:history="1">
              <w:r w:rsidRPr="00CC64D9">
                <w:rPr>
                  <w:rFonts w:eastAsia="Times New Roman"/>
                  <w:color w:val="0000FF"/>
                  <w:u w:val="single"/>
                </w:rPr>
                <w:t>2002</w:t>
              </w:r>
            </w:hyperlink>
            <w:r w:rsidRPr="00CC64D9">
              <w:rPr>
                <w:rFonts w:eastAsia="Times New Roman"/>
              </w:rPr>
              <w:t xml:space="preserve"> m. </w:t>
            </w:r>
            <w:hyperlink r:id="rId61"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461F20A6" wp14:editId="33346070">
                  <wp:extent cx="184785" cy="126365"/>
                  <wp:effectExtent l="0" t="0" r="5715" b="6985"/>
                  <wp:docPr id="11" name="Paveikslėlis 11" descr="Flag of Franc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France.sv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64" w:tooltip="Prancūzija" w:history="1">
              <w:proofErr w:type="spellStart"/>
              <w:r w:rsidRPr="00CC64D9">
                <w:rPr>
                  <w:rFonts w:eastAsia="Times New Roman"/>
                  <w:color w:val="0000FF"/>
                  <w:u w:val="single"/>
                </w:rPr>
                <w:t>Prancūzija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65" w:tooltip="Prancūzijos frankas" w:history="1">
              <w:proofErr w:type="spellStart"/>
              <w:r w:rsidRPr="00CC64D9">
                <w:rPr>
                  <w:rFonts w:eastAsia="Times New Roman"/>
                  <w:color w:val="0000FF"/>
                  <w:u w:val="single"/>
                </w:rPr>
                <w:t>Prancūzijos</w:t>
              </w:r>
              <w:proofErr w:type="spellEnd"/>
              <w:r w:rsidRPr="00CC64D9">
                <w:rPr>
                  <w:rFonts w:eastAsia="Times New Roman"/>
                  <w:color w:val="0000FF"/>
                  <w:u w:val="single"/>
                </w:rPr>
                <w:t xml:space="preserve"> </w:t>
              </w:r>
              <w:proofErr w:type="spellStart"/>
              <w:r w:rsidRPr="00CC64D9">
                <w:rPr>
                  <w:rFonts w:eastAsia="Times New Roman"/>
                  <w:color w:val="0000FF"/>
                  <w:u w:val="single"/>
                </w:rPr>
                <w:t>frankas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66" w:tooltip="2002" w:history="1">
              <w:r w:rsidRPr="00CC64D9">
                <w:rPr>
                  <w:rFonts w:eastAsia="Times New Roman"/>
                  <w:color w:val="0000FF"/>
                  <w:u w:val="single"/>
                </w:rPr>
                <w:t>2002</w:t>
              </w:r>
            </w:hyperlink>
            <w:r w:rsidRPr="00CC64D9">
              <w:rPr>
                <w:rFonts w:eastAsia="Times New Roman"/>
              </w:rPr>
              <w:t xml:space="preserve"> m. </w:t>
            </w:r>
            <w:hyperlink r:id="rId67"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7B64843F" wp14:editId="5A3263BD">
                  <wp:extent cx="184785" cy="116840"/>
                  <wp:effectExtent l="0" t="0" r="5715" b="0"/>
                  <wp:docPr id="12" name="Paveikslėlis 12" descr="Flag of Finland.sv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Finland.sv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 cy="116840"/>
                          </a:xfrm>
                          <a:prstGeom prst="rect">
                            <a:avLst/>
                          </a:prstGeom>
                          <a:noFill/>
                          <a:ln>
                            <a:noFill/>
                          </a:ln>
                        </pic:spPr>
                      </pic:pic>
                    </a:graphicData>
                  </a:graphic>
                </wp:inline>
              </w:drawing>
            </w:r>
            <w:hyperlink r:id="rId70" w:tooltip="Suomija" w:history="1">
              <w:proofErr w:type="spellStart"/>
              <w:r w:rsidRPr="00CC64D9">
                <w:rPr>
                  <w:rFonts w:eastAsia="Times New Roman"/>
                  <w:color w:val="0000FF"/>
                  <w:u w:val="single"/>
                </w:rPr>
                <w:t>Suomija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71" w:tooltip="Suomijos markė" w:history="1">
              <w:proofErr w:type="spellStart"/>
              <w:r w:rsidRPr="00CC64D9">
                <w:rPr>
                  <w:rFonts w:eastAsia="Times New Roman"/>
                  <w:color w:val="0000FF"/>
                  <w:u w:val="single"/>
                </w:rPr>
                <w:t>Suomijos</w:t>
              </w:r>
              <w:proofErr w:type="spellEnd"/>
              <w:r w:rsidRPr="00CC64D9">
                <w:rPr>
                  <w:rFonts w:eastAsia="Times New Roman"/>
                  <w:color w:val="0000FF"/>
                  <w:u w:val="single"/>
                </w:rPr>
                <w:t xml:space="preserve"> </w:t>
              </w:r>
              <w:proofErr w:type="spellStart"/>
              <w:r w:rsidRPr="00CC64D9">
                <w:rPr>
                  <w:rFonts w:eastAsia="Times New Roman"/>
                  <w:color w:val="0000FF"/>
                  <w:u w:val="single"/>
                </w:rPr>
                <w:t>markė</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72" w:tooltip="2002" w:history="1">
              <w:r w:rsidRPr="00CC64D9">
                <w:rPr>
                  <w:rFonts w:eastAsia="Times New Roman"/>
                  <w:color w:val="0000FF"/>
                  <w:u w:val="single"/>
                </w:rPr>
                <w:t>2002</w:t>
              </w:r>
            </w:hyperlink>
            <w:r w:rsidRPr="00CC64D9">
              <w:rPr>
                <w:rFonts w:eastAsia="Times New Roman"/>
              </w:rPr>
              <w:t xml:space="preserve"> m. </w:t>
            </w:r>
            <w:hyperlink r:id="rId73"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5A29376E" wp14:editId="7A4054C5">
                  <wp:extent cx="184785" cy="116840"/>
                  <wp:effectExtent l="0" t="0" r="5715" b="0"/>
                  <wp:docPr id="13" name="Paveikslėlis 13" descr="Flag of Germany.sv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Germany.sv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785" cy="116840"/>
                          </a:xfrm>
                          <a:prstGeom prst="rect">
                            <a:avLst/>
                          </a:prstGeom>
                          <a:noFill/>
                          <a:ln>
                            <a:noFill/>
                          </a:ln>
                        </pic:spPr>
                      </pic:pic>
                    </a:graphicData>
                  </a:graphic>
                </wp:inline>
              </w:drawing>
            </w:r>
            <w:hyperlink r:id="rId76" w:tooltip="Vokietija" w:history="1">
              <w:proofErr w:type="spellStart"/>
              <w:r w:rsidRPr="00CC64D9">
                <w:rPr>
                  <w:rFonts w:eastAsia="Times New Roman"/>
                  <w:color w:val="0000FF"/>
                  <w:u w:val="single"/>
                </w:rPr>
                <w:t>Vokietija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77" w:tooltip="Vokietijos markė" w:history="1">
              <w:proofErr w:type="spellStart"/>
              <w:r w:rsidRPr="00CC64D9">
                <w:rPr>
                  <w:rFonts w:eastAsia="Times New Roman"/>
                  <w:color w:val="0000FF"/>
                  <w:u w:val="single"/>
                </w:rPr>
                <w:t>Vokietijos</w:t>
              </w:r>
              <w:proofErr w:type="spellEnd"/>
              <w:r w:rsidRPr="00CC64D9">
                <w:rPr>
                  <w:rFonts w:eastAsia="Times New Roman"/>
                  <w:color w:val="0000FF"/>
                  <w:u w:val="single"/>
                </w:rPr>
                <w:t xml:space="preserve"> </w:t>
              </w:r>
              <w:proofErr w:type="spellStart"/>
              <w:r w:rsidRPr="00CC64D9">
                <w:rPr>
                  <w:rFonts w:eastAsia="Times New Roman"/>
                  <w:color w:val="0000FF"/>
                  <w:u w:val="single"/>
                </w:rPr>
                <w:t>markė</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78" w:tooltip="2002" w:history="1">
              <w:r w:rsidRPr="00CC64D9">
                <w:rPr>
                  <w:rFonts w:eastAsia="Times New Roman"/>
                  <w:color w:val="0000FF"/>
                  <w:u w:val="single"/>
                </w:rPr>
                <w:t>2002</w:t>
              </w:r>
            </w:hyperlink>
            <w:r w:rsidRPr="00CC64D9">
              <w:rPr>
                <w:rFonts w:eastAsia="Times New Roman"/>
              </w:rPr>
              <w:t xml:space="preserve"> m. </w:t>
            </w:r>
            <w:hyperlink r:id="rId79"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1100F34B" wp14:editId="6C82431C">
                  <wp:extent cx="184785" cy="97155"/>
                  <wp:effectExtent l="0" t="0" r="5715" b="0"/>
                  <wp:docPr id="14" name="Paveikslėlis 14" descr="Flag of Slovenia.sv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Slovenia.sv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785" cy="97155"/>
                          </a:xfrm>
                          <a:prstGeom prst="rect">
                            <a:avLst/>
                          </a:prstGeom>
                          <a:noFill/>
                          <a:ln>
                            <a:noFill/>
                          </a:ln>
                        </pic:spPr>
                      </pic:pic>
                    </a:graphicData>
                  </a:graphic>
                </wp:inline>
              </w:drawing>
            </w:r>
            <w:hyperlink r:id="rId82" w:tooltip="Slovėnija" w:history="1">
              <w:proofErr w:type="spellStart"/>
              <w:r w:rsidRPr="00CC64D9">
                <w:rPr>
                  <w:rFonts w:eastAsia="Times New Roman"/>
                  <w:color w:val="0000FF"/>
                  <w:u w:val="single"/>
                </w:rPr>
                <w:t>Slovėnija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83" w:tooltip="Tolaras" w:history="1">
              <w:proofErr w:type="spellStart"/>
              <w:r w:rsidRPr="00CC64D9">
                <w:rPr>
                  <w:rFonts w:eastAsia="Times New Roman"/>
                  <w:color w:val="0000FF"/>
                  <w:u w:val="single"/>
                </w:rPr>
                <w:t>Slovėnijos</w:t>
              </w:r>
              <w:proofErr w:type="spellEnd"/>
              <w:r w:rsidRPr="00CC64D9">
                <w:rPr>
                  <w:rFonts w:eastAsia="Times New Roman"/>
                  <w:color w:val="0000FF"/>
                  <w:u w:val="single"/>
                </w:rPr>
                <w:t xml:space="preserve"> </w:t>
              </w:r>
              <w:proofErr w:type="spellStart"/>
              <w:r w:rsidRPr="00CC64D9">
                <w:rPr>
                  <w:rFonts w:eastAsia="Times New Roman"/>
                  <w:color w:val="0000FF"/>
                  <w:u w:val="single"/>
                </w:rPr>
                <w:t>tolaras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84" w:tooltip="2007" w:history="1">
              <w:r w:rsidRPr="00CC64D9">
                <w:rPr>
                  <w:rFonts w:eastAsia="Times New Roman"/>
                  <w:color w:val="0000FF"/>
                  <w:u w:val="single"/>
                </w:rPr>
                <w:t>2007</w:t>
              </w:r>
            </w:hyperlink>
            <w:r w:rsidRPr="00CC64D9">
              <w:rPr>
                <w:rFonts w:eastAsia="Times New Roman"/>
              </w:rPr>
              <w:t xml:space="preserve"> m. </w:t>
            </w:r>
            <w:hyperlink r:id="rId85"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5C557238" wp14:editId="550BC1A8">
                  <wp:extent cx="184785" cy="126365"/>
                  <wp:effectExtent l="0" t="0" r="5715" b="6985"/>
                  <wp:docPr id="15" name="Paveikslėlis 15" descr="Flag of Cyprus.sv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Cyprus.sv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88" w:tooltip="Kipras" w:history="1">
              <w:proofErr w:type="spellStart"/>
              <w:r w:rsidRPr="00CC64D9">
                <w:rPr>
                  <w:rFonts w:eastAsia="Times New Roman"/>
                  <w:color w:val="0000FF"/>
                  <w:u w:val="single"/>
                </w:rPr>
                <w:t>Kipras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89" w:tooltip="Kipro svaras" w:history="1">
              <w:proofErr w:type="spellStart"/>
              <w:r w:rsidRPr="00CC64D9">
                <w:rPr>
                  <w:rFonts w:eastAsia="Times New Roman"/>
                  <w:color w:val="0000FF"/>
                  <w:u w:val="single"/>
                </w:rPr>
                <w:t>Kipro</w:t>
              </w:r>
              <w:proofErr w:type="spellEnd"/>
              <w:r w:rsidRPr="00CC64D9">
                <w:rPr>
                  <w:rFonts w:eastAsia="Times New Roman"/>
                  <w:color w:val="0000FF"/>
                  <w:u w:val="single"/>
                </w:rPr>
                <w:t xml:space="preserve"> </w:t>
              </w:r>
              <w:proofErr w:type="spellStart"/>
              <w:r w:rsidRPr="00CC64D9">
                <w:rPr>
                  <w:rFonts w:eastAsia="Times New Roman"/>
                  <w:color w:val="0000FF"/>
                  <w:u w:val="single"/>
                </w:rPr>
                <w:t>svaras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90" w:tooltip="2008" w:history="1">
              <w:r w:rsidRPr="00CC64D9">
                <w:rPr>
                  <w:rFonts w:eastAsia="Times New Roman"/>
                  <w:color w:val="0000FF"/>
                  <w:u w:val="single"/>
                </w:rPr>
                <w:t>2008</w:t>
              </w:r>
            </w:hyperlink>
            <w:r w:rsidRPr="00CC64D9">
              <w:rPr>
                <w:rFonts w:eastAsia="Times New Roman"/>
              </w:rPr>
              <w:t xml:space="preserve"> m. </w:t>
            </w:r>
            <w:hyperlink r:id="rId91"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lastRenderedPageBreak/>
              <w:drawing>
                <wp:inline distT="0" distB="0" distL="0" distR="0" wp14:anchorId="3F1138C7" wp14:editId="12BBEF9B">
                  <wp:extent cx="184785" cy="126365"/>
                  <wp:effectExtent l="0" t="0" r="5715" b="6985"/>
                  <wp:docPr id="16" name="Paveikslėlis 16" descr="Flag of Malta.sv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of Malta.sv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94" w:tooltip="Malta" w:history="1">
              <w:r w:rsidRPr="00CC64D9">
                <w:rPr>
                  <w:rFonts w:eastAsia="Times New Roman"/>
                  <w:color w:val="0000FF"/>
                  <w:u w:val="single"/>
                </w:rPr>
                <w:t>Malta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95" w:tooltip="Maltos lira" w:history="1">
              <w:proofErr w:type="spellStart"/>
              <w:r w:rsidRPr="00CC64D9">
                <w:rPr>
                  <w:rFonts w:eastAsia="Times New Roman"/>
                  <w:color w:val="0000FF"/>
                  <w:u w:val="single"/>
                </w:rPr>
                <w:t>Maltos</w:t>
              </w:r>
              <w:proofErr w:type="spellEnd"/>
              <w:r w:rsidRPr="00CC64D9">
                <w:rPr>
                  <w:rFonts w:eastAsia="Times New Roman"/>
                  <w:color w:val="0000FF"/>
                  <w:u w:val="single"/>
                </w:rPr>
                <w:t xml:space="preserve"> lira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96" w:tooltip="2008" w:history="1">
              <w:r w:rsidRPr="00CC64D9">
                <w:rPr>
                  <w:rFonts w:eastAsia="Times New Roman"/>
                  <w:color w:val="0000FF"/>
                  <w:u w:val="single"/>
                </w:rPr>
                <w:t>2008</w:t>
              </w:r>
            </w:hyperlink>
            <w:r w:rsidRPr="00CC64D9">
              <w:rPr>
                <w:rFonts w:eastAsia="Times New Roman"/>
              </w:rPr>
              <w:t xml:space="preserve"> m. </w:t>
            </w:r>
            <w:hyperlink r:id="rId97"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4EE3C175" wp14:editId="12818F88">
                  <wp:extent cx="184785" cy="126365"/>
                  <wp:effectExtent l="0" t="0" r="5715" b="6985"/>
                  <wp:docPr id="17" name="Paveikslėlis 17" descr="Flag of Slovakia.sv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Slovakia.sv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100" w:tooltip="Slovakija" w:history="1">
              <w:proofErr w:type="spellStart"/>
              <w:r w:rsidRPr="00CC64D9">
                <w:rPr>
                  <w:rFonts w:eastAsia="Times New Roman"/>
                  <w:color w:val="0000FF"/>
                  <w:u w:val="single"/>
                </w:rPr>
                <w:t>Slovakija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01" w:tooltip="Slovakijos krona" w:history="1">
              <w:proofErr w:type="spellStart"/>
              <w:r w:rsidRPr="00CC64D9">
                <w:rPr>
                  <w:rFonts w:eastAsia="Times New Roman"/>
                  <w:color w:val="0000FF"/>
                  <w:u w:val="single"/>
                </w:rPr>
                <w:t>Slovakijos</w:t>
              </w:r>
              <w:proofErr w:type="spellEnd"/>
              <w:r w:rsidRPr="00CC64D9">
                <w:rPr>
                  <w:rFonts w:eastAsia="Times New Roman"/>
                  <w:color w:val="0000FF"/>
                  <w:u w:val="single"/>
                </w:rPr>
                <w:t xml:space="preserve"> krona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02" w:tooltip="2009" w:history="1">
              <w:r w:rsidRPr="00CC64D9">
                <w:rPr>
                  <w:rFonts w:eastAsia="Times New Roman"/>
                  <w:color w:val="0000FF"/>
                  <w:u w:val="single"/>
                </w:rPr>
                <w:t>2009</w:t>
              </w:r>
            </w:hyperlink>
            <w:r w:rsidRPr="00CC64D9">
              <w:rPr>
                <w:rFonts w:eastAsia="Times New Roman"/>
              </w:rPr>
              <w:t xml:space="preserve"> m. </w:t>
            </w:r>
            <w:hyperlink r:id="rId103"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0F6C08B6" wp14:editId="3E96D95A">
                  <wp:extent cx="184785" cy="126365"/>
                  <wp:effectExtent l="0" t="0" r="5715" b="6985"/>
                  <wp:docPr id="18" name="Paveikslėlis 18" descr="Flag of Estonia.sv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Estonia.sv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hyperlink r:id="rId106" w:tooltip="Estija" w:history="1">
              <w:proofErr w:type="spellStart"/>
              <w:r w:rsidRPr="00CC64D9">
                <w:rPr>
                  <w:rFonts w:eastAsia="Times New Roman"/>
                  <w:color w:val="0000FF"/>
                  <w:u w:val="single"/>
                </w:rPr>
                <w:t>Estija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07" w:tooltip="Estijos krona" w:history="1">
              <w:proofErr w:type="spellStart"/>
              <w:r w:rsidRPr="00CC64D9">
                <w:rPr>
                  <w:rFonts w:eastAsia="Times New Roman"/>
                  <w:color w:val="0000FF"/>
                  <w:u w:val="single"/>
                </w:rPr>
                <w:t>Estijos</w:t>
              </w:r>
              <w:proofErr w:type="spellEnd"/>
              <w:r w:rsidRPr="00CC64D9">
                <w:rPr>
                  <w:rFonts w:eastAsia="Times New Roman"/>
                  <w:color w:val="0000FF"/>
                  <w:u w:val="single"/>
                </w:rPr>
                <w:t xml:space="preserve"> krona</w:t>
              </w:r>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08" w:tooltip="2011" w:history="1">
              <w:r w:rsidRPr="00CC64D9">
                <w:rPr>
                  <w:rFonts w:eastAsia="Times New Roman"/>
                  <w:color w:val="0000FF"/>
                  <w:u w:val="single"/>
                </w:rPr>
                <w:t>2011</w:t>
              </w:r>
            </w:hyperlink>
            <w:r w:rsidRPr="00CC64D9">
              <w:rPr>
                <w:rFonts w:eastAsia="Times New Roman"/>
              </w:rPr>
              <w:t xml:space="preserve"> m. </w:t>
            </w:r>
            <w:hyperlink r:id="rId109"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3C1D241E" wp14:editId="44FF653F">
                  <wp:extent cx="204470" cy="107315"/>
                  <wp:effectExtent l="0" t="0" r="5080" b="6985"/>
                  <wp:docPr id="19" name="Paveikslėlis 19" descr="Flag of Latvia.sv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Latvia.sv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4470" cy="107315"/>
                          </a:xfrm>
                          <a:prstGeom prst="rect">
                            <a:avLst/>
                          </a:prstGeom>
                          <a:noFill/>
                          <a:ln>
                            <a:noFill/>
                          </a:ln>
                        </pic:spPr>
                      </pic:pic>
                    </a:graphicData>
                  </a:graphic>
                </wp:inline>
              </w:drawing>
            </w:r>
            <w:hyperlink r:id="rId112" w:tooltip="Latvija" w:history="1">
              <w:proofErr w:type="spellStart"/>
              <w:r w:rsidRPr="00CC64D9">
                <w:rPr>
                  <w:rFonts w:eastAsia="Times New Roman"/>
                  <w:color w:val="0000FF"/>
                  <w:u w:val="single"/>
                </w:rPr>
                <w:t>Latvija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13" w:tooltip="Latvijos latas" w:history="1">
              <w:proofErr w:type="spellStart"/>
              <w:r w:rsidRPr="00CC64D9">
                <w:rPr>
                  <w:rFonts w:eastAsia="Times New Roman"/>
                  <w:color w:val="0000FF"/>
                  <w:u w:val="single"/>
                </w:rPr>
                <w:t>Latvijos</w:t>
              </w:r>
              <w:proofErr w:type="spellEnd"/>
              <w:r w:rsidRPr="00CC64D9">
                <w:rPr>
                  <w:rFonts w:eastAsia="Times New Roman"/>
                  <w:color w:val="0000FF"/>
                  <w:u w:val="single"/>
                </w:rPr>
                <w:t xml:space="preserve"> </w:t>
              </w:r>
              <w:proofErr w:type="spellStart"/>
              <w:r w:rsidRPr="00CC64D9">
                <w:rPr>
                  <w:rFonts w:eastAsia="Times New Roman"/>
                  <w:color w:val="0000FF"/>
                  <w:u w:val="single"/>
                </w:rPr>
                <w:t>latas</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14" w:tooltip="2014" w:history="1">
              <w:r w:rsidRPr="00CC64D9">
                <w:rPr>
                  <w:rFonts w:eastAsia="Times New Roman"/>
                  <w:color w:val="0000FF"/>
                  <w:u w:val="single"/>
                </w:rPr>
                <w:t>2014</w:t>
              </w:r>
            </w:hyperlink>
            <w:r w:rsidRPr="00CC64D9">
              <w:rPr>
                <w:rFonts w:eastAsia="Times New Roman"/>
              </w:rPr>
              <w:t xml:space="preserve"> m. </w:t>
            </w:r>
            <w:hyperlink r:id="rId115"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r w:rsidR="00CC64D9" w:rsidRPr="00CC64D9" w:rsidTr="00CC64D9">
        <w:tc>
          <w:tcPr>
            <w:tcW w:w="0" w:type="auto"/>
            <w:shd w:val="clear" w:color="auto" w:fill="F9F9F9"/>
            <w:vAlign w:val="center"/>
            <w:hideMark/>
          </w:tcPr>
          <w:p w:rsidR="00CC64D9" w:rsidRPr="00CC64D9" w:rsidRDefault="00CC64D9" w:rsidP="00CC64D9">
            <w:pPr>
              <w:spacing w:before="240" w:after="240"/>
              <w:rPr>
                <w:rFonts w:eastAsia="Times New Roman"/>
              </w:rPr>
            </w:pPr>
            <w:r w:rsidRPr="00CC64D9">
              <w:rPr>
                <w:rFonts w:eastAsia="Times New Roman"/>
                <w:noProof/>
                <w:color w:val="0000FF"/>
              </w:rPr>
              <w:drawing>
                <wp:inline distT="0" distB="0" distL="0" distR="0" wp14:anchorId="14DBED44" wp14:editId="542A1933">
                  <wp:extent cx="184785" cy="116840"/>
                  <wp:effectExtent l="0" t="0" r="5715" b="0"/>
                  <wp:docPr id="20" name="Paveikslėlis 20" descr="Flag of Lithuania.sv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Lithuania.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4785" cy="116840"/>
                          </a:xfrm>
                          <a:prstGeom prst="rect">
                            <a:avLst/>
                          </a:prstGeom>
                          <a:noFill/>
                          <a:ln>
                            <a:noFill/>
                          </a:ln>
                        </pic:spPr>
                      </pic:pic>
                    </a:graphicData>
                  </a:graphic>
                </wp:inline>
              </w:drawing>
            </w:r>
            <w:hyperlink r:id="rId118" w:tooltip="Lietuva" w:history="1">
              <w:proofErr w:type="spellStart"/>
              <w:r w:rsidRPr="00CC64D9">
                <w:rPr>
                  <w:rFonts w:eastAsia="Times New Roman"/>
                  <w:color w:val="0000FF"/>
                  <w:u w:val="single"/>
                </w:rPr>
                <w:t>Lietuva</w:t>
              </w:r>
              <w:proofErr w:type="spellEnd"/>
            </w:hyperlink>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19" w:tooltip="Lietuvos litas" w:history="1">
              <w:proofErr w:type="spellStart"/>
              <w:r w:rsidRPr="00CC64D9">
                <w:rPr>
                  <w:rFonts w:eastAsia="Times New Roman"/>
                  <w:color w:val="0000FF"/>
                  <w:u w:val="single"/>
                </w:rPr>
                <w:t>Lietuvos</w:t>
              </w:r>
              <w:proofErr w:type="spellEnd"/>
            </w:hyperlink>
            <w:r>
              <w:rPr>
                <w:rFonts w:eastAsia="Times New Roman"/>
              </w:rPr>
              <w:t xml:space="preserve"> </w:t>
            </w:r>
            <w:proofErr w:type="spellStart"/>
            <w:r>
              <w:rPr>
                <w:rFonts w:eastAsia="Times New Roman"/>
              </w:rPr>
              <w:t>litas</w:t>
            </w:r>
            <w:proofErr w:type="spellEnd"/>
          </w:p>
        </w:tc>
        <w:tc>
          <w:tcPr>
            <w:tcW w:w="0" w:type="auto"/>
            <w:shd w:val="clear" w:color="auto" w:fill="F9F9F9"/>
            <w:vAlign w:val="center"/>
            <w:hideMark/>
          </w:tcPr>
          <w:p w:rsidR="00CC64D9" w:rsidRPr="00CC64D9" w:rsidRDefault="00CC64D9" w:rsidP="00CC64D9">
            <w:pPr>
              <w:spacing w:before="240" w:after="240"/>
              <w:rPr>
                <w:rFonts w:eastAsia="Times New Roman"/>
              </w:rPr>
            </w:pPr>
            <w:hyperlink r:id="rId120" w:tooltip="2015" w:history="1">
              <w:r w:rsidRPr="00CC64D9">
                <w:rPr>
                  <w:rFonts w:eastAsia="Times New Roman"/>
                  <w:color w:val="0000FF"/>
                  <w:u w:val="single"/>
                </w:rPr>
                <w:t>2015</w:t>
              </w:r>
            </w:hyperlink>
            <w:r w:rsidRPr="00CC64D9">
              <w:rPr>
                <w:rFonts w:eastAsia="Times New Roman"/>
              </w:rPr>
              <w:t xml:space="preserve"> m. </w:t>
            </w:r>
            <w:hyperlink r:id="rId121" w:tooltip="Sausio 1" w:history="1">
              <w:proofErr w:type="spellStart"/>
              <w:r w:rsidRPr="00CC64D9">
                <w:rPr>
                  <w:rFonts w:eastAsia="Times New Roman"/>
                  <w:color w:val="0000FF"/>
                  <w:u w:val="single"/>
                </w:rPr>
                <w:t>sausio</w:t>
              </w:r>
              <w:proofErr w:type="spellEnd"/>
              <w:r w:rsidRPr="00CC64D9">
                <w:rPr>
                  <w:rFonts w:eastAsia="Times New Roman"/>
                  <w:color w:val="0000FF"/>
                  <w:u w:val="single"/>
                </w:rPr>
                <w:t xml:space="preserve"> 1</w:t>
              </w:r>
            </w:hyperlink>
            <w:r w:rsidRPr="00CC64D9">
              <w:rPr>
                <w:rFonts w:eastAsia="Times New Roman"/>
              </w:rPr>
              <w:t xml:space="preserve"> d.</w:t>
            </w:r>
          </w:p>
        </w:tc>
      </w:tr>
    </w:tbl>
    <w:p w:rsidR="00A365E5" w:rsidRPr="00A217C9" w:rsidRDefault="00A217C9" w:rsidP="00A365E5">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AIRIJA</w:t>
      </w:r>
    </w:p>
    <w:p w:rsidR="00A365E5" w:rsidRPr="00A365E5" w:rsidRDefault="00A365E5" w:rsidP="00A365E5">
      <w:pPr>
        <w:spacing w:after="240" w:line="250" w:lineRule="atLeast"/>
        <w:rPr>
          <w:rFonts w:ascii="Arial" w:eastAsia="Times New Roman" w:hAnsi="Arial" w:cs="Arial"/>
          <w:color w:val="000000"/>
          <w:sz w:val="19"/>
          <w:szCs w:val="19"/>
          <w:lang w:val="lt-LT"/>
        </w:rPr>
      </w:pPr>
      <w:r w:rsidRPr="00A365E5">
        <w:rPr>
          <w:rFonts w:ascii="Arial" w:eastAsia="Times New Roman" w:hAnsi="Arial" w:cs="Arial"/>
          <w:color w:val="000000"/>
          <w:sz w:val="19"/>
          <w:szCs w:val="19"/>
          <w:lang w:val="lt-LT"/>
        </w:rPr>
        <w:t>Airijos vyriausybė nusprendė išrinkti vienodą nacionalinį dizainą visų nominalų airiškoms monetoms. Ant jų pavaizduota keltų arfa, tradicinis Airijos simbolis, taip pat užrašyta išleidimo metai ir žodis „</w:t>
      </w:r>
      <w:proofErr w:type="spellStart"/>
      <w:r w:rsidRPr="00A365E5">
        <w:rPr>
          <w:rFonts w:ascii="Arial" w:eastAsia="Times New Roman" w:hAnsi="Arial" w:cs="Arial"/>
          <w:color w:val="000000"/>
          <w:sz w:val="19"/>
          <w:szCs w:val="19"/>
          <w:lang w:val="lt-LT"/>
        </w:rPr>
        <w:t>Éire</w:t>
      </w:r>
      <w:proofErr w:type="spellEnd"/>
      <w:r w:rsidRPr="00A365E5">
        <w:rPr>
          <w:rFonts w:ascii="Arial" w:eastAsia="Times New Roman" w:hAnsi="Arial" w:cs="Arial"/>
          <w:color w:val="000000"/>
          <w:sz w:val="19"/>
          <w:szCs w:val="19"/>
          <w:lang w:val="lt-LT"/>
        </w:rPr>
        <w:t xml:space="preserve">“, airių kalba reiškiantis Airiją. Ant monetų pavaizduotą arfą sukūrė </w:t>
      </w:r>
      <w:proofErr w:type="spellStart"/>
      <w:r w:rsidRPr="00A365E5">
        <w:rPr>
          <w:rFonts w:ascii="Arial" w:eastAsia="Times New Roman" w:hAnsi="Arial" w:cs="Arial"/>
          <w:color w:val="000000"/>
          <w:sz w:val="19"/>
          <w:szCs w:val="19"/>
          <w:lang w:val="lt-LT"/>
        </w:rPr>
        <w:t>Jarlath</w:t>
      </w:r>
      <w:proofErr w:type="spellEnd"/>
      <w:r w:rsidRPr="00A365E5">
        <w:rPr>
          <w:rFonts w:ascii="Arial" w:eastAsia="Times New Roman" w:hAnsi="Arial" w:cs="Arial"/>
          <w:color w:val="000000"/>
          <w:sz w:val="19"/>
          <w:szCs w:val="19"/>
          <w:lang w:val="lt-LT"/>
        </w:rPr>
        <w:t xml:space="preserve"> </w:t>
      </w:r>
      <w:proofErr w:type="spellStart"/>
      <w:r w:rsidRPr="00A365E5">
        <w:rPr>
          <w:rFonts w:ascii="Arial" w:eastAsia="Times New Roman" w:hAnsi="Arial" w:cs="Arial"/>
          <w:color w:val="000000"/>
          <w:sz w:val="19"/>
          <w:szCs w:val="19"/>
          <w:lang w:val="lt-LT"/>
        </w:rPr>
        <w:t>Hayes</w:t>
      </w:r>
      <w:proofErr w:type="spellEnd"/>
      <w:r w:rsidRPr="00A365E5">
        <w:rPr>
          <w:rFonts w:ascii="Arial" w:eastAsia="Times New Roman" w:hAnsi="Arial" w:cs="Arial"/>
          <w:color w:val="000000"/>
          <w:sz w:val="19"/>
          <w:szCs w:val="19"/>
          <w:lang w:val="lt-LT"/>
        </w:rPr>
        <w:t xml:space="preserve">. </w:t>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2 €</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06E5AB0E" wp14:editId="33DFEFC2">
            <wp:extent cx="1576070" cy="1614805"/>
            <wp:effectExtent l="0" t="0" r="5080" b="4445"/>
            <wp:docPr id="46" name="Paveikslėlis 4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30FDBDBE" wp14:editId="1164FAD1">
            <wp:extent cx="1576070" cy="1614805"/>
            <wp:effectExtent l="0" t="0" r="5080" b="4445"/>
            <wp:docPr id="47" name="Paveikslėlis 4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69F6E0C4" wp14:editId="3F19ABED">
            <wp:extent cx="1576070" cy="1614805"/>
            <wp:effectExtent l="0" t="0" r="5080" b="4445"/>
            <wp:docPr id="48" name="Paveikslėlis 4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 nacionalinė pusė"/>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A365E5" w:rsidRPr="00A365E5" w:rsidRDefault="00A365E5" w:rsidP="00A365E5">
      <w:pPr>
        <w:spacing w:line="250" w:lineRule="atLeast"/>
        <w:jc w:val="both"/>
        <w:rPr>
          <w:rFonts w:ascii="Arial" w:eastAsia="Times New Roman" w:hAnsi="Arial" w:cs="Arial"/>
          <w:color w:val="000000"/>
          <w:sz w:val="19"/>
          <w:szCs w:val="19"/>
          <w:lang w:val="lt-LT"/>
        </w:rPr>
      </w:pPr>
      <w:r w:rsidRPr="00A365E5">
        <w:rPr>
          <w:rFonts w:ascii="Arial" w:eastAsia="Times New Roman" w:hAnsi="Arial" w:cs="Arial"/>
          <w:color w:val="000000"/>
          <w:sz w:val="19"/>
          <w:szCs w:val="19"/>
          <w:lang w:val="lt-LT"/>
        </w:rPr>
        <w:t xml:space="preserve">Raidės ant 2 € monetos: šešis kartus pakartotas fragmentas 2** (kas antras apverstas). </w:t>
      </w:r>
    </w:p>
    <w:p w:rsidR="00A365E5" w:rsidRPr="00A365E5" w:rsidRDefault="00A365E5" w:rsidP="00A365E5">
      <w:pPr>
        <w:spacing w:line="0" w:lineRule="atLeast"/>
        <w:rPr>
          <w:rFonts w:ascii="Arial" w:eastAsia="Times New Roman" w:hAnsi="Arial" w:cs="Arial"/>
          <w:color w:val="000000"/>
          <w:sz w:val="2"/>
          <w:szCs w:val="2"/>
          <w:lang w:val="lt-LT"/>
        </w:rPr>
      </w:pPr>
      <w:r w:rsidRPr="00A365E5">
        <w:rPr>
          <w:rFonts w:ascii="Arial" w:eastAsia="Times New Roman" w:hAnsi="Arial" w:cs="Arial"/>
          <w:color w:val="000000"/>
          <w:sz w:val="2"/>
          <w:szCs w:val="2"/>
          <w:lang w:val="lt-LT"/>
        </w:rPr>
        <w:t> </w:t>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1 €</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56E56C14" wp14:editId="3A7011F5">
            <wp:extent cx="1430020" cy="1459230"/>
            <wp:effectExtent l="0" t="0" r="0" b="7620"/>
            <wp:docPr id="49" name="Paveikslėlis 49"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786DC3E9" wp14:editId="2601AEAB">
            <wp:extent cx="1430020" cy="1459230"/>
            <wp:effectExtent l="0" t="0" r="0" b="7620"/>
            <wp:docPr id="50" name="Paveikslėlis 5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299694B0" wp14:editId="10D2F11E">
            <wp:extent cx="1430020" cy="1459230"/>
            <wp:effectExtent l="0" t="0" r="0" b="7620"/>
            <wp:docPr id="51" name="Paveikslėlis 51"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 nacionalinė pusė"/>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50 centų</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lastRenderedPageBreak/>
        <w:drawing>
          <wp:inline distT="0" distB="0" distL="0" distR="0" wp14:anchorId="0778C2D3" wp14:editId="3ED6D199">
            <wp:extent cx="1497965" cy="1517650"/>
            <wp:effectExtent l="0" t="0" r="6985" b="6350"/>
            <wp:docPr id="52" name="Paveikslėlis 52"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5233B638" wp14:editId="24E261CE">
            <wp:extent cx="1497965" cy="1517650"/>
            <wp:effectExtent l="0" t="0" r="6985" b="6350"/>
            <wp:docPr id="53" name="Paveikslėlis 5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1BCEDF0D" wp14:editId="6A4FA693">
            <wp:extent cx="1497965" cy="1517650"/>
            <wp:effectExtent l="0" t="0" r="6985" b="6350"/>
            <wp:docPr id="54" name="Paveikslėlis 5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0 centų nacionalinė pusė"/>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20 centų</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0CB63FBB" wp14:editId="46B792BE">
            <wp:extent cx="1371600" cy="1391285"/>
            <wp:effectExtent l="0" t="0" r="0" b="0"/>
            <wp:docPr id="55" name="Paveikslėlis 5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0B856A81" wp14:editId="1853846C">
            <wp:extent cx="1371600" cy="1391285"/>
            <wp:effectExtent l="0" t="0" r="0" b="0"/>
            <wp:docPr id="56" name="Paveikslėlis 5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570BE77E" wp14:editId="7EBCB8D1">
            <wp:extent cx="1371600" cy="1391285"/>
            <wp:effectExtent l="0" t="0" r="0" b="0"/>
            <wp:docPr id="57" name="Paveikslėlis 57"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 centų nacionalinė pusė"/>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10 centų</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290B2748" wp14:editId="2BEECAA7">
            <wp:extent cx="1216025" cy="1235710"/>
            <wp:effectExtent l="0" t="0" r="3175" b="2540"/>
            <wp:docPr id="58" name="Paveikslėlis 5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02E125D0" wp14:editId="1274586F">
            <wp:extent cx="1216025" cy="1235710"/>
            <wp:effectExtent l="0" t="0" r="3175" b="2540"/>
            <wp:docPr id="59" name="Paveikslėlis 5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147152D3" wp14:editId="5A83317B">
            <wp:extent cx="1216025" cy="1235710"/>
            <wp:effectExtent l="0" t="0" r="3175" b="2540"/>
            <wp:docPr id="60" name="Paveikslėlis 60"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centų nacionalinė pusė"/>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5 centai</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760E2ACD" wp14:editId="188CE2A0">
            <wp:extent cx="1303655" cy="1322705"/>
            <wp:effectExtent l="0" t="0" r="0" b="0"/>
            <wp:docPr id="61" name="Paveikslėlis 61"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6FDEDA2E" wp14:editId="5365108B">
            <wp:extent cx="1303655" cy="1322705"/>
            <wp:effectExtent l="0" t="0" r="0" b="0"/>
            <wp:docPr id="62" name="Paveikslėlis 62"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 centų nacionalinė pusė"/>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2 centai</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drawing>
          <wp:inline distT="0" distB="0" distL="0" distR="0" wp14:anchorId="67388BD2" wp14:editId="7F58E3A2">
            <wp:extent cx="1148080" cy="1167130"/>
            <wp:effectExtent l="0" t="0" r="0" b="0"/>
            <wp:docPr id="63" name="Paveikslėlis 63"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1021B0B8" wp14:editId="778547DA">
            <wp:extent cx="1148080" cy="1167130"/>
            <wp:effectExtent l="0" t="0" r="0" b="0"/>
            <wp:docPr id="64" name="Paveikslėlis 64"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 centų nacionalinė pusė"/>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A365E5" w:rsidRPr="00A365E5" w:rsidRDefault="00A365E5" w:rsidP="00A365E5">
      <w:pPr>
        <w:spacing w:after="240" w:line="250" w:lineRule="atLeast"/>
        <w:outlineLvl w:val="2"/>
        <w:rPr>
          <w:rFonts w:ascii="Arial" w:eastAsia="Times New Roman" w:hAnsi="Arial" w:cs="Arial"/>
          <w:b/>
          <w:bCs/>
          <w:color w:val="000000"/>
          <w:sz w:val="19"/>
          <w:szCs w:val="19"/>
          <w:lang w:val="lt-LT"/>
        </w:rPr>
      </w:pPr>
      <w:r w:rsidRPr="00A365E5">
        <w:rPr>
          <w:rFonts w:ascii="Arial" w:eastAsia="Times New Roman" w:hAnsi="Arial" w:cs="Arial"/>
          <w:b/>
          <w:bCs/>
          <w:color w:val="000000"/>
          <w:sz w:val="19"/>
          <w:szCs w:val="19"/>
          <w:lang w:val="lt-LT"/>
        </w:rPr>
        <w:t>1 centas</w:t>
      </w:r>
    </w:p>
    <w:p w:rsidR="00A365E5" w:rsidRP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noProof/>
          <w:color w:val="000000"/>
          <w:sz w:val="19"/>
          <w:szCs w:val="19"/>
        </w:rPr>
        <w:lastRenderedPageBreak/>
        <w:drawing>
          <wp:inline distT="0" distB="0" distL="0" distR="0" wp14:anchorId="4F225B33" wp14:editId="741187AB">
            <wp:extent cx="1002030" cy="1021715"/>
            <wp:effectExtent l="0" t="0" r="7620" b="6985"/>
            <wp:docPr id="65" name="Paveikslėlis 65"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A365E5">
        <w:rPr>
          <w:rFonts w:ascii="Arial" w:eastAsia="Times New Roman" w:hAnsi="Arial" w:cs="Arial"/>
          <w:noProof/>
          <w:color w:val="000000"/>
          <w:sz w:val="19"/>
          <w:szCs w:val="19"/>
        </w:rPr>
        <w:drawing>
          <wp:inline distT="0" distB="0" distL="0" distR="0" wp14:anchorId="5F8EAAA6" wp14:editId="7F358222">
            <wp:extent cx="1002030" cy="1021715"/>
            <wp:effectExtent l="0" t="0" r="7620" b="6985"/>
            <wp:docPr id="66" name="Paveikslėlis 66"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cento nacionalinė pusė"/>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365E5" w:rsidRDefault="00A365E5" w:rsidP="00A365E5">
      <w:pPr>
        <w:spacing w:line="250" w:lineRule="atLeast"/>
        <w:rPr>
          <w:rFonts w:ascii="Arial" w:eastAsia="Times New Roman" w:hAnsi="Arial" w:cs="Arial"/>
          <w:color w:val="000000"/>
          <w:sz w:val="19"/>
          <w:szCs w:val="19"/>
          <w:lang w:val="lt-LT"/>
        </w:rPr>
      </w:pPr>
      <w:r w:rsidRPr="00A365E5">
        <w:rPr>
          <w:rFonts w:ascii="Arial" w:eastAsia="Times New Roman" w:hAnsi="Arial" w:cs="Arial"/>
          <w:color w:val="000000"/>
          <w:sz w:val="19"/>
          <w:szCs w:val="19"/>
          <w:lang w:val="lt-LT"/>
        </w:rPr>
        <w:t xml:space="preserve">  </w:t>
      </w:r>
    </w:p>
    <w:p w:rsidR="00A217C9" w:rsidRDefault="00A217C9" w:rsidP="00A365E5">
      <w:pPr>
        <w:spacing w:line="250" w:lineRule="atLeast"/>
        <w:rPr>
          <w:rFonts w:ascii="Arial" w:eastAsia="Times New Roman" w:hAnsi="Arial" w:cs="Arial"/>
          <w:color w:val="000000"/>
          <w:sz w:val="19"/>
          <w:szCs w:val="19"/>
          <w:lang w:val="lt-LT"/>
        </w:rPr>
      </w:pPr>
    </w:p>
    <w:p w:rsidR="00A217C9" w:rsidRDefault="00A217C9" w:rsidP="00A365E5">
      <w:pPr>
        <w:spacing w:line="250" w:lineRule="atLeast"/>
        <w:rPr>
          <w:rFonts w:ascii="Arial" w:eastAsia="Times New Roman" w:hAnsi="Arial" w:cs="Arial"/>
          <w:color w:val="000000"/>
          <w:sz w:val="19"/>
          <w:szCs w:val="19"/>
          <w:lang w:val="lt-LT"/>
        </w:rPr>
      </w:pPr>
    </w:p>
    <w:p w:rsidR="00A217C9" w:rsidRPr="00A365E5" w:rsidRDefault="00A217C9" w:rsidP="00A365E5">
      <w:pPr>
        <w:spacing w:line="250" w:lineRule="atLeast"/>
        <w:rPr>
          <w:rFonts w:ascii="Arial" w:eastAsia="Times New Roman" w:hAnsi="Arial" w:cs="Arial"/>
          <w:color w:val="000000"/>
          <w:sz w:val="19"/>
          <w:szCs w:val="19"/>
          <w:lang w:val="lt-LT"/>
        </w:rPr>
      </w:pPr>
    </w:p>
    <w:p w:rsidR="00A365E5" w:rsidRDefault="00A217C9" w:rsidP="00A365E5">
      <w:pPr>
        <w:pStyle w:val="Antrat1"/>
        <w:rPr>
          <w:color w:val="666666"/>
          <w:lang w:val="lt-LT"/>
        </w:rPr>
      </w:pPr>
      <w:r>
        <w:rPr>
          <w:color w:val="auto"/>
          <w:sz w:val="40"/>
          <w:szCs w:val="40"/>
          <w:lang w:val="lt-LT"/>
        </w:rPr>
        <w:t>ANDORA</w:t>
      </w:r>
      <w:r w:rsidR="00A365E5">
        <w:rPr>
          <w:color w:val="666666"/>
          <w:lang w:val="lt-LT"/>
        </w:rPr>
        <w:t xml:space="preserve"> </w:t>
      </w:r>
      <w:r w:rsidR="00A365E5">
        <w:rPr>
          <w:rStyle w:val="red1"/>
          <w:lang w:val="lt-LT"/>
        </w:rPr>
        <w:t>(dar neišleista)</w:t>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2011 m. birželio 30 d. Andora su Europos Sąjunga pasirašė susitarimą dėl pinigų. Todėl Andora eurus gali naudoti kaip savo oficialią valiutą ir leisti savo pačios eurų monetas. Ant visų monetų iškaltos dvylika ES vėliavos žvaigždžių.</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95" name="Paveikslėlis 95" descr="https://www.ecb.europa.eu/euro/coins/common/shared/img/common_2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b.europa.eu/euro/coins/common/shared/img/common_2euro.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94" name="Paveikslėlis 94" descr="https://www.ecb.europa.eu/euro/coins/common/shared/img/newcommon_2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b.europa.eu/euro/coins/common/shared/img/newcommon_2euro.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576070"/>
            <wp:effectExtent l="0" t="0" r="5080" b="5080"/>
            <wp:docPr id="93" name="Paveikslėlis 93" descr="https://www.ecb.europa.eu/euro/coins/common/shared/img/ad/2eu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b.europa.eu/euro/coins/common/shared/img/ad/2euro_1.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Ant 2 € monetos – Andoros herbas ir šūkis „VIRTUS UNITE FORTIOR“ (kartu mes stipresni). Užrašas ant briaunos: 2 **, pasikartojantis šešis kartus.</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1 €</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92" name="Paveikslėlis 92" descr="https://www.ecb.europa.eu/euro/coins/common/shared/img/common_1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b.europa.eu/euro/coins/common/shared/img/common_1euro.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91" name="Paveikslėlis 91" descr="https://www.ecb.europa.eu/euro/coins/common/shared/img/newcommon_1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cb.europa.eu/euro/coins/common/shared/img/newcommon_1euro.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9545" cy="1430020"/>
            <wp:effectExtent l="0" t="0" r="8255" b="0"/>
            <wp:docPr id="90" name="Paveikslėlis 90" descr="https://www.ecb.europa.eu/euro/coins/common/shared/img/ad/1eu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cb.europa.eu/euro/coins/common/shared/img/ad/1euro_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9545" cy="1430020"/>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1 € monetos pavaizduota pilis </w:t>
      </w:r>
      <w:proofErr w:type="spellStart"/>
      <w:r>
        <w:rPr>
          <w:rStyle w:val="Emfaz"/>
          <w:rFonts w:ascii="Arial" w:hAnsi="Arial" w:cs="Arial"/>
          <w:color w:val="000000"/>
          <w:sz w:val="19"/>
          <w:szCs w:val="19"/>
          <w:lang w:val="lt-LT"/>
        </w:rPr>
        <w:t>Casa</w:t>
      </w:r>
      <w:proofErr w:type="spellEnd"/>
      <w:r>
        <w:rPr>
          <w:rStyle w:val="Emfaz"/>
          <w:rFonts w:ascii="Arial" w:hAnsi="Arial" w:cs="Arial"/>
          <w:color w:val="000000"/>
          <w:sz w:val="19"/>
          <w:szCs w:val="19"/>
          <w:lang w:val="lt-LT"/>
        </w:rPr>
        <w:t xml:space="preserve"> </w:t>
      </w:r>
      <w:proofErr w:type="spellStart"/>
      <w:r>
        <w:rPr>
          <w:rStyle w:val="Emfaz"/>
          <w:rFonts w:ascii="Arial" w:hAnsi="Arial" w:cs="Arial"/>
          <w:color w:val="000000"/>
          <w:sz w:val="19"/>
          <w:szCs w:val="19"/>
          <w:lang w:val="lt-LT"/>
        </w:rPr>
        <w:t>de</w:t>
      </w:r>
      <w:proofErr w:type="spellEnd"/>
      <w:r>
        <w:rPr>
          <w:rStyle w:val="Emfaz"/>
          <w:rFonts w:ascii="Arial" w:hAnsi="Arial" w:cs="Arial"/>
          <w:color w:val="000000"/>
          <w:sz w:val="19"/>
          <w:szCs w:val="19"/>
          <w:lang w:val="lt-LT"/>
        </w:rPr>
        <w:t xml:space="preserve"> </w:t>
      </w:r>
      <w:proofErr w:type="spellStart"/>
      <w:r>
        <w:rPr>
          <w:rStyle w:val="Emfaz"/>
          <w:rFonts w:ascii="Arial" w:hAnsi="Arial" w:cs="Arial"/>
          <w:color w:val="000000"/>
          <w:sz w:val="19"/>
          <w:szCs w:val="19"/>
          <w:lang w:val="lt-LT"/>
        </w:rPr>
        <w:t>la</w:t>
      </w:r>
      <w:proofErr w:type="spellEnd"/>
      <w:r>
        <w:rPr>
          <w:rStyle w:val="Emfaz"/>
          <w:rFonts w:ascii="Arial" w:hAnsi="Arial" w:cs="Arial"/>
          <w:color w:val="000000"/>
          <w:sz w:val="19"/>
          <w:szCs w:val="19"/>
          <w:lang w:val="lt-LT"/>
        </w:rPr>
        <w:t xml:space="preserve"> </w:t>
      </w:r>
      <w:proofErr w:type="spellStart"/>
      <w:r>
        <w:rPr>
          <w:rStyle w:val="Emfaz"/>
          <w:rFonts w:ascii="Arial" w:hAnsi="Arial" w:cs="Arial"/>
          <w:color w:val="000000"/>
          <w:sz w:val="19"/>
          <w:szCs w:val="19"/>
          <w:lang w:val="lt-LT"/>
        </w:rPr>
        <w:t>Vall</w:t>
      </w:r>
      <w:proofErr w:type="spellEnd"/>
      <w:r>
        <w:rPr>
          <w:rFonts w:ascii="Arial" w:hAnsi="Arial" w:cs="Arial"/>
          <w:color w:val="000000"/>
          <w:sz w:val="19"/>
          <w:szCs w:val="19"/>
          <w:lang w:val="lt-LT"/>
        </w:rPr>
        <w:t> – buvę parlamento rūmai – kultūrinės ir istorinės reikšmės pastatas.</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50 centų</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89" name="Paveikslėlis 89" descr="https://www.ecb.europa.eu/euro/coins/common/shared/img/common_5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cb.europa.eu/euro/coins/common/shared/img/common_50cent.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88" name="Paveikslėlis 88" descr="https://www.ecb.europa.eu/euro/coins/common/shared/img/newcommon_5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cb.europa.eu/euro/coins/common/shared/img/newcommon_50cent.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07490"/>
            <wp:effectExtent l="0" t="0" r="6985" b="0"/>
            <wp:docPr id="87" name="Paveikslėlis 87" descr="https://www.ecb.europa.eu/euro/coins/common/shared/img/ad/5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cb.europa.eu/euro/coins/common/shared/img/ad/50cent_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97965" cy="1507490"/>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10, 20 ir 50 centų monetų pavaizduota Santa </w:t>
      </w:r>
      <w:proofErr w:type="spellStart"/>
      <w:r>
        <w:rPr>
          <w:rFonts w:ascii="Arial" w:hAnsi="Arial" w:cs="Arial"/>
          <w:color w:val="000000"/>
          <w:sz w:val="19"/>
          <w:szCs w:val="19"/>
          <w:lang w:val="lt-LT"/>
        </w:rPr>
        <w:t>Kolomoje</w:t>
      </w:r>
      <w:proofErr w:type="spellEnd"/>
      <w:r>
        <w:rPr>
          <w:rFonts w:ascii="Arial" w:hAnsi="Arial" w:cs="Arial"/>
          <w:color w:val="000000"/>
          <w:sz w:val="19"/>
          <w:szCs w:val="19"/>
          <w:lang w:val="lt-LT"/>
        </w:rPr>
        <w:t xml:space="preserve"> stovinti romaninio stiliaus bažnyčia.</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20 centų</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86" name="Paveikslėlis 86" descr="https://www.ecb.europa.eu/euro/coins/common/shared/img/common_2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cb.europa.eu/euro/coins/common/shared/img/common_20cent.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85" name="Paveikslėlis 85" descr="https://www.ecb.europa.eu/euro/coins/common/shared/img/newcommon_2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cb.europa.eu/euro/coins/common/shared/img/newcommon_20cent.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81125"/>
            <wp:effectExtent l="0" t="0" r="0" b="9525"/>
            <wp:docPr id="84" name="Paveikslėlis 84" descr="https://www.ecb.europa.eu/euro/coins/common/shared/img/ad/2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cb.europa.eu/euro/coins/common/shared/img/ad/20cent_1.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10, 20 ir 50 centų monetų pavaizduota Santa </w:t>
      </w:r>
      <w:proofErr w:type="spellStart"/>
      <w:r>
        <w:rPr>
          <w:rFonts w:ascii="Arial" w:hAnsi="Arial" w:cs="Arial"/>
          <w:color w:val="000000"/>
          <w:sz w:val="19"/>
          <w:szCs w:val="19"/>
          <w:lang w:val="lt-LT"/>
        </w:rPr>
        <w:t>Kolomoje</w:t>
      </w:r>
      <w:proofErr w:type="spellEnd"/>
      <w:r>
        <w:rPr>
          <w:rFonts w:ascii="Arial" w:hAnsi="Arial" w:cs="Arial"/>
          <w:color w:val="000000"/>
          <w:sz w:val="19"/>
          <w:szCs w:val="19"/>
          <w:lang w:val="lt-LT"/>
        </w:rPr>
        <w:t xml:space="preserve"> stovinti romaninio stiliaus bažnyčia.</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83" name="Paveikslėlis 83" descr="https://www.ecb.europa.eu/euro/coins/common/shared/img/common_1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cb.europa.eu/euro/coins/common/shared/img/common_10cent.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82" name="Paveikslėlis 82" descr="https://www.ecb.europa.eu/euro/coins/common/shared/img/newcommon_1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cb.europa.eu/euro/coins/common/shared/img/newcommon_10cent.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25550"/>
            <wp:effectExtent l="0" t="0" r="3175" b="0"/>
            <wp:docPr id="81" name="Paveikslėlis 81" descr="https://www.ecb.europa.eu/euro/coins/common/shared/img/ad/1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cb.europa.eu/euro/coins/common/shared/img/ad/10cent_1.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6025" cy="1225550"/>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10, 20 ir 50 centų monetų pavaizduota Santa </w:t>
      </w:r>
      <w:proofErr w:type="spellStart"/>
      <w:r>
        <w:rPr>
          <w:rFonts w:ascii="Arial" w:hAnsi="Arial" w:cs="Arial"/>
          <w:color w:val="000000"/>
          <w:sz w:val="19"/>
          <w:szCs w:val="19"/>
          <w:lang w:val="lt-LT"/>
        </w:rPr>
        <w:t>Kolomoje</w:t>
      </w:r>
      <w:proofErr w:type="spellEnd"/>
      <w:r>
        <w:rPr>
          <w:rFonts w:ascii="Arial" w:hAnsi="Arial" w:cs="Arial"/>
          <w:color w:val="000000"/>
          <w:sz w:val="19"/>
          <w:szCs w:val="19"/>
          <w:lang w:val="lt-LT"/>
        </w:rPr>
        <w:t xml:space="preserve"> stovinti romaninio stiliaus bažnyčia.</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80" name="Paveikslėlis 80" descr="https://www.ecb.europa.eu/euro/coins/common/shared/img/common_5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cb.europa.eu/euro/coins/common/shared/img/common_5cent.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03655"/>
            <wp:effectExtent l="0" t="0" r="0" b="0"/>
            <wp:docPr id="79" name="Paveikslėlis 79" descr="https://www.ecb.europa.eu/euro/coins/common/shared/img/ad/5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cb.europa.eu/euro/coins/common/shared/img/ad/5cent_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 2 ir 5 centų monetų pavaizduota </w:t>
      </w:r>
      <w:proofErr w:type="spellStart"/>
      <w:r>
        <w:rPr>
          <w:rFonts w:ascii="Arial" w:hAnsi="Arial" w:cs="Arial"/>
          <w:color w:val="000000"/>
          <w:sz w:val="19"/>
          <w:szCs w:val="19"/>
          <w:lang w:val="lt-LT"/>
        </w:rPr>
        <w:t>pirėninė</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gemzė</w:t>
      </w:r>
      <w:proofErr w:type="spellEnd"/>
      <w:r>
        <w:rPr>
          <w:rFonts w:ascii="Arial" w:hAnsi="Arial" w:cs="Arial"/>
          <w:color w:val="000000"/>
          <w:sz w:val="19"/>
          <w:szCs w:val="19"/>
          <w:lang w:val="lt-LT"/>
        </w:rPr>
        <w:t xml:space="preserve"> ir auksinis erelis.</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 centai</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78" name="Paveikslėlis 78" descr="https://www.ecb.europa.eu/euro/coins/common/shared/img/common_2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cb.europa.eu/euro/coins/common/shared/img/common_2cent.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48080"/>
            <wp:effectExtent l="0" t="0" r="0" b="0"/>
            <wp:docPr id="77" name="Paveikslėlis 77" descr="https://www.ecb.europa.eu/euro/coins/common/shared/img/ad/2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cb.europa.eu/euro/coins/common/shared/img/ad/2cent_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A365E5" w:rsidRDefault="00A365E5" w:rsidP="00A365E5">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1, 2 ir 5 centų monetų pavaizduota </w:t>
      </w:r>
      <w:proofErr w:type="spellStart"/>
      <w:r>
        <w:rPr>
          <w:rFonts w:ascii="Arial" w:hAnsi="Arial" w:cs="Arial"/>
          <w:color w:val="000000"/>
          <w:sz w:val="19"/>
          <w:szCs w:val="19"/>
          <w:lang w:val="lt-LT"/>
        </w:rPr>
        <w:t>pirėninė</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gemzė</w:t>
      </w:r>
      <w:proofErr w:type="spellEnd"/>
      <w:r>
        <w:rPr>
          <w:rFonts w:ascii="Arial" w:hAnsi="Arial" w:cs="Arial"/>
          <w:color w:val="000000"/>
          <w:sz w:val="19"/>
          <w:szCs w:val="19"/>
          <w:lang w:val="lt-LT"/>
        </w:rPr>
        <w:t xml:space="preserve"> ir auksinis erelis.</w:t>
      </w:r>
    </w:p>
    <w:p w:rsidR="00A365E5" w:rsidRDefault="00A365E5" w:rsidP="00A365E5">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A365E5" w:rsidRDefault="00A365E5" w:rsidP="00A365E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76" name="Paveikslėlis 76" descr="https://www.ecb.europa.eu/euro/coins/common/shared/img/common_1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cb.europa.eu/euro/coins/common/shared/img/common_1cent.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02030"/>
            <wp:effectExtent l="0" t="0" r="7620" b="7620"/>
            <wp:docPr id="75" name="Paveikslėlis 75" descr="https://www.ecb.europa.eu/euro/coins/common/shared/img/ad/1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cb.europa.eu/euro/coins/common/shared/img/ad/1cent_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p w:rsidR="00AE6E8D" w:rsidRDefault="00A365E5" w:rsidP="00AE6E8D">
      <w:pPr>
        <w:pStyle w:val="Antrat1"/>
        <w:rPr>
          <w:color w:val="000000"/>
          <w:sz w:val="19"/>
          <w:szCs w:val="19"/>
          <w:lang w:val="lt-LT"/>
        </w:rPr>
      </w:pPr>
      <w:r>
        <w:rPr>
          <w:color w:val="000000"/>
          <w:sz w:val="19"/>
          <w:szCs w:val="19"/>
          <w:lang w:val="lt-LT"/>
        </w:rPr>
        <w:t>Ant 1, 2 ir 5 cent</w:t>
      </w:r>
      <w:r w:rsidR="00AE6E8D">
        <w:rPr>
          <w:color w:val="000000"/>
          <w:sz w:val="19"/>
          <w:szCs w:val="19"/>
          <w:lang w:val="lt-LT"/>
        </w:rPr>
        <w:t>ų</w:t>
      </w:r>
      <w:r w:rsidR="00AE6E8D">
        <w:rPr>
          <w:color w:val="666666"/>
          <w:sz w:val="28"/>
          <w:szCs w:val="28"/>
          <w:lang w:val="lt-LT"/>
        </w:rPr>
        <w:t xml:space="preserve"> </w:t>
      </w:r>
      <w:r w:rsidR="00AE6E8D">
        <w:rPr>
          <w:color w:val="000000"/>
          <w:sz w:val="19"/>
          <w:szCs w:val="19"/>
          <w:lang w:val="lt-LT"/>
        </w:rPr>
        <w:t xml:space="preserve">monetų pavaizduota </w:t>
      </w:r>
      <w:proofErr w:type="spellStart"/>
      <w:r w:rsidR="00AE6E8D">
        <w:rPr>
          <w:color w:val="000000"/>
          <w:sz w:val="19"/>
          <w:szCs w:val="19"/>
          <w:lang w:val="lt-LT"/>
        </w:rPr>
        <w:t>pirėninė</w:t>
      </w:r>
      <w:proofErr w:type="spellEnd"/>
      <w:r w:rsidR="00AE6E8D">
        <w:rPr>
          <w:color w:val="000000"/>
          <w:sz w:val="19"/>
          <w:szCs w:val="19"/>
          <w:lang w:val="lt-LT"/>
        </w:rPr>
        <w:t xml:space="preserve"> </w:t>
      </w:r>
      <w:proofErr w:type="spellStart"/>
      <w:r w:rsidR="00AE6E8D">
        <w:rPr>
          <w:color w:val="000000"/>
          <w:sz w:val="19"/>
          <w:szCs w:val="19"/>
          <w:lang w:val="lt-LT"/>
        </w:rPr>
        <w:t>gemzė</w:t>
      </w:r>
      <w:proofErr w:type="spellEnd"/>
      <w:r w:rsidR="00AE6E8D">
        <w:rPr>
          <w:color w:val="000000"/>
          <w:sz w:val="19"/>
          <w:szCs w:val="19"/>
          <w:lang w:val="lt-LT"/>
        </w:rPr>
        <w:t xml:space="preserve"> ir auksinis erelis.</w:t>
      </w:r>
    </w:p>
    <w:p w:rsidR="00CC557F" w:rsidRDefault="00CC557F" w:rsidP="00AE6E8D">
      <w:pPr>
        <w:pStyle w:val="Antrat1"/>
        <w:rPr>
          <w:color w:val="000000"/>
          <w:sz w:val="19"/>
          <w:szCs w:val="19"/>
          <w:lang w:val="lt-LT"/>
        </w:rPr>
      </w:pPr>
    </w:p>
    <w:p w:rsidR="00CC557F" w:rsidRDefault="00CC557F" w:rsidP="00AE6E8D">
      <w:pPr>
        <w:pStyle w:val="Antrat1"/>
        <w:rPr>
          <w:color w:val="666666"/>
          <w:sz w:val="28"/>
          <w:szCs w:val="28"/>
          <w:lang w:val="lt-LT"/>
        </w:rPr>
      </w:pPr>
    </w:p>
    <w:p w:rsidR="00AE6E8D" w:rsidRPr="00A217C9" w:rsidRDefault="00887939" w:rsidP="00AE6E8D">
      <w:pPr>
        <w:pStyle w:val="Antrat1"/>
        <w:rPr>
          <w:color w:val="auto"/>
          <w:sz w:val="40"/>
          <w:szCs w:val="40"/>
          <w:lang w:val="lt-LT"/>
        </w:rPr>
      </w:pPr>
      <w:r>
        <w:rPr>
          <w:color w:val="auto"/>
          <w:sz w:val="40"/>
          <w:szCs w:val="40"/>
          <w:lang w:val="lt-LT"/>
        </w:rPr>
        <w:t>AUSTRIJA</w:t>
      </w:r>
    </w:p>
    <w:p w:rsidR="00AE6E8D" w:rsidRPr="00AE6E8D" w:rsidRDefault="00AE6E8D" w:rsidP="00AE6E8D">
      <w:pPr>
        <w:spacing w:after="240" w:line="250" w:lineRule="atLeast"/>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Austrija nusprendė išleisti monetų seriją, ant kurių būtų pavaizduotos gėlės, architektūra ir žymūs šalies istorijoje žmonės. Dizainai buvo atrinkti remiantis nacionalinės komisijos vertinimu ir viešosios nuomonės apklausos rezultatais. Šiuos dizainus sukūrė austrų menininkas </w:t>
      </w:r>
      <w:proofErr w:type="spellStart"/>
      <w:r w:rsidRPr="00AE6E8D">
        <w:rPr>
          <w:rFonts w:ascii="Arial" w:eastAsia="Times New Roman" w:hAnsi="Arial" w:cs="Arial"/>
          <w:color w:val="000000"/>
          <w:sz w:val="19"/>
          <w:szCs w:val="19"/>
          <w:lang w:val="lt-LT"/>
        </w:rPr>
        <w:t>Josef</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Kaiser</w:t>
      </w:r>
      <w:proofErr w:type="spellEnd"/>
      <w:r w:rsidRPr="00AE6E8D">
        <w:rPr>
          <w:rFonts w:ascii="Arial" w:eastAsia="Times New Roman" w:hAnsi="Arial" w:cs="Arial"/>
          <w:color w:val="000000"/>
          <w:sz w:val="19"/>
          <w:szCs w:val="19"/>
          <w:lang w:val="lt-LT"/>
        </w:rPr>
        <w:t xml:space="preserve">.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2 €</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14243A6D" wp14:editId="4CE2294F">
            <wp:extent cx="1576070" cy="1614805"/>
            <wp:effectExtent l="0" t="0" r="5080" b="4445"/>
            <wp:docPr id="96" name="Paveikslėlis 9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B57A101" wp14:editId="0BC86D05">
            <wp:extent cx="1576070" cy="1614805"/>
            <wp:effectExtent l="0" t="0" r="5080" b="4445"/>
            <wp:docPr id="97" name="Paveikslėlis 9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230B2180" wp14:editId="7D10E651">
            <wp:extent cx="1576070" cy="1614805"/>
            <wp:effectExtent l="0" t="0" r="5080" b="4445"/>
            <wp:docPr id="98" name="Paveikslėlis 9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 nacionalinė pusė"/>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pavaizduotas pacifistės </w:t>
      </w:r>
      <w:proofErr w:type="spellStart"/>
      <w:r w:rsidRPr="00AE6E8D">
        <w:rPr>
          <w:rFonts w:ascii="Arial" w:eastAsia="Times New Roman" w:hAnsi="Arial" w:cs="Arial"/>
          <w:color w:val="000000"/>
          <w:sz w:val="19"/>
          <w:szCs w:val="19"/>
          <w:lang w:val="lt-LT"/>
        </w:rPr>
        <w:t>Bertha</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von</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Suttner</w:t>
      </w:r>
      <w:proofErr w:type="spellEnd"/>
      <w:r w:rsidRPr="00AE6E8D">
        <w:rPr>
          <w:rFonts w:ascii="Arial" w:eastAsia="Times New Roman" w:hAnsi="Arial" w:cs="Arial"/>
          <w:color w:val="000000"/>
          <w:sz w:val="19"/>
          <w:szCs w:val="19"/>
          <w:lang w:val="lt-LT"/>
        </w:rPr>
        <w:t xml:space="preserve">, Austrijos pastangų daugelį dešimtmečių palaikyti taiką simbolio, portretas. Raidės ant 2 € monetos briaunos: keturis kartus pakartotas fragmentas 2 EURO *** (kas antras apverstas).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1 €</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lastRenderedPageBreak/>
        <w:drawing>
          <wp:inline distT="0" distB="0" distL="0" distR="0" wp14:anchorId="0C60A1D2" wp14:editId="722CBA72">
            <wp:extent cx="1430020" cy="1459230"/>
            <wp:effectExtent l="0" t="0" r="0" b="7620"/>
            <wp:docPr id="99" name="Paveikslėlis 99"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38F99A5B" wp14:editId="5AA3611C">
            <wp:extent cx="1430020" cy="1459230"/>
            <wp:effectExtent l="0" t="0" r="0" b="7620"/>
            <wp:docPr id="100" name="Paveikslėlis 10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48D15706" wp14:editId="22045194">
            <wp:extent cx="1430020" cy="1459230"/>
            <wp:effectExtent l="0" t="0" r="0" b="7620"/>
            <wp:docPr id="101" name="Paveikslėlis 101"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 nacionalinė pusė"/>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pavaizduotas žymus Austrijos kompozitorius </w:t>
      </w:r>
      <w:proofErr w:type="spellStart"/>
      <w:r w:rsidRPr="00AE6E8D">
        <w:rPr>
          <w:rFonts w:ascii="Arial" w:eastAsia="Times New Roman" w:hAnsi="Arial" w:cs="Arial"/>
          <w:color w:val="000000"/>
          <w:sz w:val="19"/>
          <w:szCs w:val="19"/>
          <w:lang w:val="lt-LT"/>
        </w:rPr>
        <w:t>Wolfgang</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Amadeus</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Mozart</w:t>
      </w:r>
      <w:proofErr w:type="spellEnd"/>
      <w:r w:rsidRPr="00AE6E8D">
        <w:rPr>
          <w:rFonts w:ascii="Arial" w:eastAsia="Times New Roman" w:hAnsi="Arial" w:cs="Arial"/>
          <w:color w:val="000000"/>
          <w:sz w:val="19"/>
          <w:szCs w:val="19"/>
          <w:lang w:val="lt-LT"/>
        </w:rPr>
        <w:t xml:space="preserve">, pristatant Austriją kaip muzikos kraštą.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50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1ABA70C9" wp14:editId="7D859693">
            <wp:extent cx="1497965" cy="1517650"/>
            <wp:effectExtent l="0" t="0" r="6985" b="6350"/>
            <wp:docPr id="102" name="Paveikslėlis 102"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08EE7127" wp14:editId="3E77A070">
            <wp:extent cx="1497965" cy="1517650"/>
            <wp:effectExtent l="0" t="0" r="6985" b="6350"/>
            <wp:docPr id="103" name="Paveikslėlis 10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0E52B62B" wp14:editId="16233C0E">
            <wp:extent cx="1497965" cy="1517650"/>
            <wp:effectExtent l="0" t="0" r="6985" b="6350"/>
            <wp:docPr id="104" name="Paveikslėlis 10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0 centų nacionalinė pusė"/>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pavaizduotas </w:t>
      </w:r>
      <w:proofErr w:type="spellStart"/>
      <w:r w:rsidRPr="00AE6E8D">
        <w:rPr>
          <w:rFonts w:ascii="Arial" w:eastAsia="Times New Roman" w:hAnsi="Arial" w:cs="Arial"/>
          <w:i/>
          <w:iCs/>
          <w:color w:val="000000"/>
          <w:sz w:val="19"/>
          <w:szCs w:val="19"/>
          <w:lang w:val="lt-LT"/>
        </w:rPr>
        <w:t>Wiener</w:t>
      </w:r>
      <w:proofErr w:type="spellEnd"/>
      <w:r w:rsidRPr="00AE6E8D">
        <w:rPr>
          <w:rFonts w:ascii="Arial" w:eastAsia="Times New Roman" w:hAnsi="Arial" w:cs="Arial"/>
          <w:i/>
          <w:iCs/>
          <w:color w:val="000000"/>
          <w:sz w:val="19"/>
          <w:szCs w:val="19"/>
          <w:lang w:val="lt-LT"/>
        </w:rPr>
        <w:t xml:space="preserve"> </w:t>
      </w:r>
      <w:proofErr w:type="spellStart"/>
      <w:r w:rsidRPr="00AE6E8D">
        <w:rPr>
          <w:rFonts w:ascii="Arial" w:eastAsia="Times New Roman" w:hAnsi="Arial" w:cs="Arial"/>
          <w:i/>
          <w:iCs/>
          <w:color w:val="000000"/>
          <w:sz w:val="19"/>
          <w:szCs w:val="19"/>
          <w:lang w:val="lt-LT"/>
        </w:rPr>
        <w:t>Sezession</w:t>
      </w:r>
      <w:proofErr w:type="spellEnd"/>
      <w:r w:rsidRPr="00AE6E8D">
        <w:rPr>
          <w:rFonts w:ascii="Arial" w:eastAsia="Times New Roman" w:hAnsi="Arial" w:cs="Arial"/>
          <w:color w:val="000000"/>
          <w:sz w:val="19"/>
          <w:szCs w:val="19"/>
          <w:lang w:val="lt-LT"/>
        </w:rPr>
        <w:t xml:space="preserve"> pastatas Vienoje – </w:t>
      </w:r>
      <w:r w:rsidRPr="00AE6E8D">
        <w:rPr>
          <w:rFonts w:ascii="Arial" w:eastAsia="Times New Roman" w:hAnsi="Arial" w:cs="Arial"/>
          <w:i/>
          <w:iCs/>
          <w:color w:val="000000"/>
          <w:sz w:val="19"/>
          <w:szCs w:val="19"/>
          <w:lang w:val="lt-LT"/>
        </w:rPr>
        <w:t xml:space="preserve">Art </w:t>
      </w:r>
      <w:proofErr w:type="spellStart"/>
      <w:r w:rsidRPr="00AE6E8D">
        <w:rPr>
          <w:rFonts w:ascii="Arial" w:eastAsia="Times New Roman" w:hAnsi="Arial" w:cs="Arial"/>
          <w:i/>
          <w:iCs/>
          <w:color w:val="000000"/>
          <w:sz w:val="19"/>
          <w:szCs w:val="19"/>
          <w:lang w:val="lt-LT"/>
        </w:rPr>
        <w:t>Nouveau</w:t>
      </w:r>
      <w:proofErr w:type="spellEnd"/>
      <w:r w:rsidRPr="00AE6E8D">
        <w:rPr>
          <w:rFonts w:ascii="Arial" w:eastAsia="Times New Roman" w:hAnsi="Arial" w:cs="Arial"/>
          <w:color w:val="000000"/>
          <w:sz w:val="19"/>
          <w:szCs w:val="19"/>
          <w:lang w:val="lt-LT"/>
        </w:rPr>
        <w:t xml:space="preserve"> stiliaus atsiradimo Austrijoje ir naujo amžiaus pradžios simbolis. Tai simbolizuoja perėjimą į naują monetarinę erą.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20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60C3B3E9" wp14:editId="4ED9CEC8">
            <wp:extent cx="1371600" cy="1391285"/>
            <wp:effectExtent l="0" t="0" r="0" b="0"/>
            <wp:docPr id="105" name="Paveikslėlis 10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4DEA008" wp14:editId="3BAE106C">
            <wp:extent cx="1371600" cy="1391285"/>
            <wp:effectExtent l="0" t="0" r="0" b="0"/>
            <wp:docPr id="106" name="Paveikslėlis 10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FB8DDF2" wp14:editId="1227572C">
            <wp:extent cx="1371600" cy="1391285"/>
            <wp:effectExtent l="0" t="0" r="0" b="0"/>
            <wp:docPr id="107" name="Paveikslėlis 107"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 centų nacionalinė pusė"/>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pavaizduoti </w:t>
      </w:r>
      <w:proofErr w:type="spellStart"/>
      <w:r w:rsidRPr="00AE6E8D">
        <w:rPr>
          <w:rFonts w:ascii="Arial" w:eastAsia="Times New Roman" w:hAnsi="Arial" w:cs="Arial"/>
          <w:i/>
          <w:iCs/>
          <w:color w:val="000000"/>
          <w:sz w:val="19"/>
          <w:szCs w:val="19"/>
          <w:lang w:val="lt-LT"/>
        </w:rPr>
        <w:t>Belvedere</w:t>
      </w:r>
      <w:proofErr w:type="spellEnd"/>
      <w:r w:rsidRPr="00AE6E8D">
        <w:rPr>
          <w:rFonts w:ascii="Arial" w:eastAsia="Times New Roman" w:hAnsi="Arial" w:cs="Arial"/>
          <w:color w:val="000000"/>
          <w:sz w:val="19"/>
          <w:szCs w:val="19"/>
          <w:lang w:val="lt-LT"/>
        </w:rPr>
        <w:t xml:space="preserve"> rūmai – vieni gražiausių baroko stiliaus rūmų Austrijoje. Būtent čia 1955 m. buvo pasirašyta Austrijos suvereniteto atkūrimo sutartis, todėl šis pavadinimas tapo laisvės sinonimu.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0A47E6B0" wp14:editId="0369AE28">
            <wp:extent cx="1216025" cy="1235710"/>
            <wp:effectExtent l="0" t="0" r="3175" b="2540"/>
            <wp:docPr id="108" name="Paveikslėlis 10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084ADB33" wp14:editId="3AC7DC84">
            <wp:extent cx="1216025" cy="1235710"/>
            <wp:effectExtent l="0" t="0" r="3175" b="2540"/>
            <wp:docPr id="109" name="Paveikslėlis 10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20637525" wp14:editId="2291C0F8">
            <wp:extent cx="1216025" cy="1235710"/>
            <wp:effectExtent l="0" t="0" r="3175" b="2540"/>
            <wp:docPr id="110" name="Paveikslėlis 110"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0 centų nacionalinė pusė"/>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 </w:t>
      </w:r>
      <w:proofErr w:type="spellStart"/>
      <w:r w:rsidRPr="00AE6E8D">
        <w:rPr>
          <w:rFonts w:ascii="Arial" w:eastAsia="Times New Roman" w:hAnsi="Arial" w:cs="Arial"/>
          <w:i/>
          <w:iCs/>
          <w:color w:val="000000"/>
          <w:sz w:val="19"/>
          <w:szCs w:val="19"/>
          <w:lang w:val="lt-LT"/>
        </w:rPr>
        <w:t>St</w:t>
      </w:r>
      <w:proofErr w:type="spellEnd"/>
      <w:r w:rsidRPr="00AE6E8D">
        <w:rPr>
          <w:rFonts w:ascii="Arial" w:eastAsia="Times New Roman" w:hAnsi="Arial" w:cs="Arial"/>
          <w:i/>
          <w:iCs/>
          <w:color w:val="000000"/>
          <w:sz w:val="19"/>
          <w:szCs w:val="19"/>
          <w:lang w:val="lt-LT"/>
        </w:rPr>
        <w:t xml:space="preserve">. </w:t>
      </w:r>
      <w:proofErr w:type="spellStart"/>
      <w:r w:rsidRPr="00AE6E8D">
        <w:rPr>
          <w:rFonts w:ascii="Arial" w:eastAsia="Times New Roman" w:hAnsi="Arial" w:cs="Arial"/>
          <w:i/>
          <w:iCs/>
          <w:color w:val="000000"/>
          <w:sz w:val="19"/>
          <w:szCs w:val="19"/>
          <w:lang w:val="lt-LT"/>
        </w:rPr>
        <w:t>Stephen</w:t>
      </w:r>
      <w:proofErr w:type="spellEnd"/>
      <w:r w:rsidRPr="00AE6E8D">
        <w:rPr>
          <w:rFonts w:ascii="Arial" w:eastAsia="Times New Roman" w:hAnsi="Arial" w:cs="Arial"/>
          <w:color w:val="000000"/>
          <w:sz w:val="19"/>
          <w:szCs w:val="19"/>
          <w:lang w:val="lt-LT"/>
        </w:rPr>
        <w:t xml:space="preserve"> katedra – vienas iš Vienos gotikinės architektūros perlų ir turistų </w:t>
      </w:r>
      <w:proofErr w:type="spellStart"/>
      <w:r w:rsidRPr="00AE6E8D">
        <w:rPr>
          <w:rFonts w:ascii="Arial" w:eastAsia="Times New Roman" w:hAnsi="Arial" w:cs="Arial"/>
          <w:color w:val="000000"/>
          <w:sz w:val="19"/>
          <w:szCs w:val="19"/>
          <w:lang w:val="lt-LT"/>
        </w:rPr>
        <w:t>mėgiama</w:t>
      </w:r>
      <w:proofErr w:type="spellEnd"/>
      <w:r w:rsidRPr="00AE6E8D">
        <w:rPr>
          <w:rFonts w:ascii="Arial" w:eastAsia="Times New Roman" w:hAnsi="Arial" w:cs="Arial"/>
          <w:color w:val="000000"/>
          <w:sz w:val="19"/>
          <w:szCs w:val="19"/>
          <w:lang w:val="lt-LT"/>
        </w:rPr>
        <w:t xml:space="preserve"> vieta.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5 centai</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lastRenderedPageBreak/>
        <w:drawing>
          <wp:inline distT="0" distB="0" distL="0" distR="0" wp14:anchorId="4CA4AA3B" wp14:editId="642385DA">
            <wp:extent cx="1303655" cy="1322705"/>
            <wp:effectExtent l="0" t="0" r="0" b="0"/>
            <wp:docPr id="111" name="Paveikslėlis 111"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41D2F607" wp14:editId="553551B8">
            <wp:extent cx="1303655" cy="1322705"/>
            <wp:effectExtent l="0" t="0" r="0" b="0"/>
            <wp:docPr id="112" name="Paveikslėlis 112"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 centų nacionalinė pusė"/>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pavaizduotos alpinės raktažolės (floristinės serijos dalis), simbolizuojančios pareigą aplinkai ir vaidmenį, kurį Austrija atlieka plėtojant Bendrijos aplinkosaugos politiką.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2 centai</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798CDE40" wp14:editId="2C37385C">
            <wp:extent cx="1148080" cy="1167130"/>
            <wp:effectExtent l="0" t="0" r="0" b="0"/>
            <wp:docPr id="113" name="Paveikslėlis 113"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D79E5AE" wp14:editId="286D3042">
            <wp:extent cx="1148080" cy="1167130"/>
            <wp:effectExtent l="0" t="0" r="0" b="0"/>
            <wp:docPr id="114" name="Paveikslėlis 114"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 centų nacionalinė pusė"/>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 liūtpėdė (floristinės serijos dalis), simbolizuojanti pareigą aplinkai ir vaidmenį, kurį Austrija atlieka plėtojant Bendrijos aplinkosaugos politiką.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 centas</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7FE12AF7" wp14:editId="7C3A4182">
            <wp:extent cx="1002030" cy="1021715"/>
            <wp:effectExtent l="0" t="0" r="7620" b="6985"/>
            <wp:docPr id="115" name="Paveikslėlis 115"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61F01B20" wp14:editId="534D810D">
            <wp:extent cx="1002030" cy="1021715"/>
            <wp:effectExtent l="0" t="0" r="7620" b="6985"/>
            <wp:docPr id="116" name="Paveikslėlis 116"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cento nacionalinė pusė"/>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E6E8D" w:rsidRPr="00AE6E8D" w:rsidRDefault="00AE6E8D" w:rsidP="00AE6E8D">
      <w:pPr>
        <w:spacing w:line="25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Ant šios monetos pavaizduotas </w:t>
      </w:r>
      <w:proofErr w:type="spellStart"/>
      <w:r w:rsidRPr="00AE6E8D">
        <w:rPr>
          <w:rFonts w:ascii="Arial" w:eastAsia="Times New Roman" w:hAnsi="Arial" w:cs="Arial"/>
          <w:color w:val="000000"/>
          <w:sz w:val="19"/>
          <w:szCs w:val="19"/>
          <w:lang w:val="lt-LT"/>
        </w:rPr>
        <w:t>gencijonas</w:t>
      </w:r>
      <w:proofErr w:type="spellEnd"/>
      <w:r w:rsidRPr="00AE6E8D">
        <w:rPr>
          <w:rFonts w:ascii="Arial" w:eastAsia="Times New Roman" w:hAnsi="Arial" w:cs="Arial"/>
          <w:color w:val="000000"/>
          <w:sz w:val="19"/>
          <w:szCs w:val="19"/>
          <w:lang w:val="lt-LT"/>
        </w:rPr>
        <w:t xml:space="preserve"> (paskutinė floristinės serijos dalis), simbolizuojantis pareigą aplinkai ir vaidmenį, kurį Austrija atlieka plėtojant Bendrijos aplinkosaugos politiką. </w:t>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w:t>
      </w:r>
    </w:p>
    <w:p w:rsidR="00AE6E8D" w:rsidRDefault="00AE6E8D" w:rsidP="00AE6E8D">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AE6E8D" w:rsidRDefault="00AE6E8D" w:rsidP="00AE6E8D">
      <w:pPr>
        <w:spacing w:line="250" w:lineRule="atLeast"/>
        <w:rPr>
          <w:rFonts w:ascii="Arial" w:hAnsi="Arial" w:cs="Arial"/>
          <w:color w:val="000000"/>
          <w:sz w:val="19"/>
          <w:szCs w:val="19"/>
          <w:lang w:val="lt-LT"/>
        </w:rPr>
      </w:pPr>
      <w:r>
        <w:rPr>
          <w:rFonts w:ascii="Arial" w:hAnsi="Arial" w:cs="Arial"/>
          <w:color w:val="000000"/>
          <w:sz w:val="19"/>
          <w:szCs w:val="19"/>
          <w:lang w:val="lt-LT"/>
        </w:rPr>
        <w:t> </w:t>
      </w:r>
    </w:p>
    <w:p w:rsidR="00CC557F" w:rsidRDefault="00CC557F" w:rsidP="00AE6E8D">
      <w:pPr>
        <w:spacing w:line="250" w:lineRule="atLeast"/>
        <w:rPr>
          <w:rFonts w:ascii="Arial" w:hAnsi="Arial" w:cs="Arial"/>
          <w:color w:val="000000"/>
          <w:sz w:val="19"/>
          <w:szCs w:val="19"/>
          <w:lang w:val="lt-LT"/>
        </w:rPr>
      </w:pPr>
    </w:p>
    <w:p w:rsidR="00CC557F" w:rsidRDefault="00CC557F" w:rsidP="00AE6E8D">
      <w:pPr>
        <w:spacing w:line="250" w:lineRule="atLeast"/>
        <w:rPr>
          <w:rFonts w:ascii="Arial" w:hAnsi="Arial" w:cs="Arial"/>
          <w:color w:val="000000"/>
          <w:sz w:val="19"/>
          <w:szCs w:val="19"/>
          <w:lang w:val="lt-LT"/>
        </w:rPr>
      </w:pPr>
    </w:p>
    <w:p w:rsidR="00AE6E8D" w:rsidRPr="00887939" w:rsidRDefault="00887939" w:rsidP="00AE6E8D">
      <w:pPr>
        <w:pStyle w:val="Antrat1"/>
        <w:rPr>
          <w:color w:val="auto"/>
          <w:sz w:val="40"/>
          <w:szCs w:val="40"/>
          <w:lang w:val="lt-LT"/>
        </w:rPr>
      </w:pPr>
      <w:r>
        <w:rPr>
          <w:color w:val="auto"/>
          <w:sz w:val="40"/>
          <w:szCs w:val="40"/>
          <w:lang w:val="lt-LT"/>
        </w:rPr>
        <w:t>BELGIJA</w:t>
      </w:r>
    </w:p>
    <w:p w:rsidR="00AE6E8D" w:rsidRPr="00AE6E8D" w:rsidRDefault="00AE6E8D" w:rsidP="00AE6E8D">
      <w:pPr>
        <w:spacing w:before="170" w:after="170" w:line="26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Belgijos eurų monetas sukūrė Jan </w:t>
      </w:r>
      <w:proofErr w:type="spellStart"/>
      <w:r w:rsidRPr="00AE6E8D">
        <w:rPr>
          <w:rFonts w:ascii="Arial" w:eastAsia="Times New Roman" w:hAnsi="Arial" w:cs="Arial"/>
          <w:color w:val="000000"/>
          <w:sz w:val="19"/>
          <w:szCs w:val="19"/>
          <w:lang w:val="lt-LT"/>
        </w:rPr>
        <w:t>Alfons</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Keustermans</w:t>
      </w:r>
      <w:proofErr w:type="spellEnd"/>
      <w:r w:rsidRPr="00AE6E8D">
        <w:rPr>
          <w:rFonts w:ascii="Arial" w:eastAsia="Times New Roman" w:hAnsi="Arial" w:cs="Arial"/>
          <w:color w:val="000000"/>
          <w:sz w:val="19"/>
          <w:szCs w:val="19"/>
          <w:lang w:val="lt-LT"/>
        </w:rPr>
        <w:t xml:space="preserve">, </w:t>
      </w:r>
      <w:proofErr w:type="spellStart"/>
      <w:r w:rsidRPr="00AE6E8D">
        <w:rPr>
          <w:rFonts w:ascii="Arial" w:eastAsia="Times New Roman" w:hAnsi="Arial" w:cs="Arial"/>
          <w:color w:val="000000"/>
          <w:sz w:val="19"/>
          <w:szCs w:val="19"/>
          <w:lang w:val="lt-LT"/>
        </w:rPr>
        <w:t>Tiurnhauto</w:t>
      </w:r>
      <w:proofErr w:type="spellEnd"/>
      <w:r w:rsidRPr="00AE6E8D">
        <w:rPr>
          <w:rFonts w:ascii="Arial" w:eastAsia="Times New Roman" w:hAnsi="Arial" w:cs="Arial"/>
          <w:color w:val="000000"/>
          <w:sz w:val="19"/>
          <w:szCs w:val="19"/>
          <w:lang w:val="lt-LT"/>
        </w:rPr>
        <w:t xml:space="preserve"> Dailės akademijos direktorius. Apyvartoje yra dvi monetų serijos. Jos abi galioja.</w:t>
      </w:r>
    </w:p>
    <w:p w:rsidR="00AE6E8D" w:rsidRPr="00AE6E8D" w:rsidRDefault="00AE6E8D" w:rsidP="00AE6E8D">
      <w:pPr>
        <w:spacing w:before="170" w:after="170" w:line="260" w:lineRule="atLeast"/>
        <w:jc w:val="both"/>
        <w:rPr>
          <w:rFonts w:ascii="Arial" w:eastAsia="Times New Roman" w:hAnsi="Arial" w:cs="Arial"/>
          <w:color w:val="000000"/>
          <w:sz w:val="19"/>
          <w:szCs w:val="19"/>
          <w:lang w:val="lt-LT"/>
        </w:rPr>
      </w:pPr>
      <w:r w:rsidRPr="00AE6E8D">
        <w:rPr>
          <w:rFonts w:ascii="Arial" w:eastAsia="Times New Roman" w:hAnsi="Arial" w:cs="Arial"/>
          <w:b/>
          <w:bCs/>
          <w:color w:val="000000"/>
          <w:sz w:val="19"/>
          <w:szCs w:val="19"/>
          <w:lang w:val="lt-LT"/>
        </w:rPr>
        <w:t>Pirmosios serijos</w:t>
      </w:r>
      <w:r w:rsidRPr="00AE6E8D">
        <w:rPr>
          <w:rFonts w:ascii="Arial" w:eastAsia="Times New Roman" w:hAnsi="Arial" w:cs="Arial"/>
          <w:color w:val="000000"/>
          <w:sz w:val="19"/>
          <w:szCs w:val="19"/>
          <w:lang w:val="lt-LT"/>
        </w:rPr>
        <w:t xml:space="preserve"> monetų centrinėje dalyje vaizduojamas karalius Albertas II, o išorinėje dalyje − karališkoji monograma (didžioji raidė A po karūna), apsupta 12 žvaigždžių, simbolizuojančių Europą, ir monetos išleidimo metai. </w:t>
      </w:r>
    </w:p>
    <w:p w:rsidR="00AE6E8D" w:rsidRPr="00AE6E8D" w:rsidRDefault="00AE6E8D" w:rsidP="00AE6E8D">
      <w:pPr>
        <w:spacing w:before="170" w:after="170" w:line="260" w:lineRule="atLeast"/>
        <w:jc w:val="both"/>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2008 m., atsižvelgdama į Europos Komisijos rekomendacijas, Belgija šiek tiek pakeitė monetų dizainą. </w:t>
      </w:r>
      <w:r w:rsidRPr="00AE6E8D">
        <w:rPr>
          <w:rFonts w:ascii="Arial" w:eastAsia="Times New Roman" w:hAnsi="Arial" w:cs="Arial"/>
          <w:b/>
          <w:bCs/>
          <w:color w:val="000000"/>
          <w:sz w:val="19"/>
          <w:szCs w:val="19"/>
          <w:lang w:val="lt-LT"/>
        </w:rPr>
        <w:t>Antrosios serijos</w:t>
      </w:r>
      <w:r w:rsidRPr="00AE6E8D">
        <w:rPr>
          <w:rFonts w:ascii="Arial" w:eastAsia="Times New Roman" w:hAnsi="Arial" w:cs="Arial"/>
          <w:color w:val="000000"/>
          <w:sz w:val="19"/>
          <w:szCs w:val="19"/>
          <w:lang w:val="lt-LT"/>
        </w:rPr>
        <w:t xml:space="preserve"> monetose taip pat vaizduojamas karalius Albertas II, tačiau karališkoji monograma ir monetos išleidimo metai pavaizduoti monetos centrinėje dalyje, kurioje taip pat nurodytas kalyklos ženklas ir šalies kodas (BE).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lastRenderedPageBreak/>
        <w:t>2 €</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082528CA" wp14:editId="149A7446">
            <wp:extent cx="1576070" cy="1614805"/>
            <wp:effectExtent l="0" t="0" r="5080" b="4445"/>
            <wp:docPr id="146" name="Paveikslėlis 14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046B5F53" wp14:editId="2634A7FB">
            <wp:extent cx="1576070" cy="1614805"/>
            <wp:effectExtent l="0" t="0" r="5080" b="4445"/>
            <wp:docPr id="147" name="Paveikslėlis 14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4D1CFDD5" wp14:editId="6C42B050">
            <wp:extent cx="1576070" cy="1614805"/>
            <wp:effectExtent l="0" t="0" r="5080" b="4445"/>
            <wp:docPr id="148" name="Paveikslėlis 14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 nacionalinė pusė"/>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572E865" wp14:editId="344A43EF">
            <wp:extent cx="1576070" cy="1614805"/>
            <wp:effectExtent l="0" t="0" r="5080" b="4445"/>
            <wp:docPr id="149" name="Paveikslėlis 149"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 nacionalinė pusė"/>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AE6E8D" w:rsidRPr="00AE6E8D" w:rsidRDefault="00AE6E8D" w:rsidP="00AE6E8D">
      <w:pPr>
        <w:spacing w:line="0" w:lineRule="atLeast"/>
        <w:rPr>
          <w:rFonts w:ascii="Arial" w:eastAsia="Times New Roman" w:hAnsi="Arial" w:cs="Arial"/>
          <w:color w:val="000000"/>
          <w:sz w:val="2"/>
          <w:szCs w:val="2"/>
          <w:lang w:val="lt-LT"/>
        </w:rPr>
      </w:pPr>
      <w:r w:rsidRPr="00AE6E8D">
        <w:rPr>
          <w:rFonts w:ascii="Arial" w:eastAsia="Times New Roman" w:hAnsi="Arial" w:cs="Arial"/>
          <w:color w:val="000000"/>
          <w:sz w:val="2"/>
          <w:szCs w:val="2"/>
          <w:lang w:val="lt-LT"/>
        </w:rPr>
        <w:t> </w:t>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1 €</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201CE81D" wp14:editId="10017488">
            <wp:extent cx="1430020" cy="1459230"/>
            <wp:effectExtent l="0" t="0" r="0" b="7620"/>
            <wp:docPr id="150" name="Paveikslėlis 15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22E050A3" wp14:editId="12823EC8">
            <wp:extent cx="1430020" cy="1459230"/>
            <wp:effectExtent l="0" t="0" r="0" b="7620"/>
            <wp:docPr id="151" name="Paveikslėlis 151"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29AF2FA9" wp14:editId="40C4384B">
            <wp:extent cx="1430020" cy="1459230"/>
            <wp:effectExtent l="0" t="0" r="0" b="7620"/>
            <wp:docPr id="152" name="Paveikslėlis 152"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 nacionalinė pusė"/>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42B05D2D" wp14:editId="02F36F94">
            <wp:extent cx="1430020" cy="1459230"/>
            <wp:effectExtent l="0" t="0" r="0" b="7620"/>
            <wp:docPr id="153" name="Paveikslėlis 153"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 nacionalinė pusė"/>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50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lastRenderedPageBreak/>
        <w:drawing>
          <wp:inline distT="0" distB="0" distL="0" distR="0" wp14:anchorId="500C2747" wp14:editId="7D4BB691">
            <wp:extent cx="1497965" cy="1517650"/>
            <wp:effectExtent l="0" t="0" r="6985" b="6350"/>
            <wp:docPr id="154" name="Paveikslėlis 154"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CA7DF78" wp14:editId="2F34F61B">
            <wp:extent cx="1497965" cy="1517650"/>
            <wp:effectExtent l="0" t="0" r="6985" b="6350"/>
            <wp:docPr id="155" name="Paveikslėlis 155"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DD238C9" wp14:editId="24D93BBB">
            <wp:extent cx="1497965" cy="1517650"/>
            <wp:effectExtent l="0" t="0" r="6985" b="6350"/>
            <wp:docPr id="156" name="Paveikslėlis 156"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centų nacionalinė pusė"/>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3CD53E10" wp14:editId="5BBAD071">
            <wp:extent cx="1497965" cy="1517650"/>
            <wp:effectExtent l="0" t="0" r="6985" b="6350"/>
            <wp:docPr id="157" name="Paveikslėlis 157"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 centų nacionalinė pusė"/>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20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28DB56B8" wp14:editId="019A9841">
            <wp:extent cx="1371600" cy="1391285"/>
            <wp:effectExtent l="0" t="0" r="0" b="0"/>
            <wp:docPr id="158" name="Paveikslėlis 158"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22CFAD10" wp14:editId="142F022D">
            <wp:extent cx="1371600" cy="1391285"/>
            <wp:effectExtent l="0" t="0" r="0" b="0"/>
            <wp:docPr id="159" name="Paveikslėlis 159"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6A7342A3" wp14:editId="62D057F1">
            <wp:extent cx="1371600" cy="1391285"/>
            <wp:effectExtent l="0" t="0" r="0" b="0"/>
            <wp:docPr id="160" name="Paveikslėlis 160"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 centų nacionalinė pusė"/>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6DCAB049" wp14:editId="13D9C467">
            <wp:extent cx="1371600" cy="1391285"/>
            <wp:effectExtent l="0" t="0" r="0" b="0"/>
            <wp:docPr id="161" name="Paveikslėlis 161"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ų nacionalinė pusė"/>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10 centų</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24505BD7" wp14:editId="39E01854">
            <wp:extent cx="1216025" cy="1235710"/>
            <wp:effectExtent l="0" t="0" r="3175" b="2540"/>
            <wp:docPr id="162" name="Paveikslėlis 162"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65122475" wp14:editId="040D8376">
            <wp:extent cx="1216025" cy="1235710"/>
            <wp:effectExtent l="0" t="0" r="3175" b="2540"/>
            <wp:docPr id="163" name="Paveikslėlis 163"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578E903" wp14:editId="5A8FD2D5">
            <wp:extent cx="1216025" cy="1235710"/>
            <wp:effectExtent l="0" t="0" r="3175" b="2540"/>
            <wp:docPr id="164" name="Paveikslėlis 164"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centų nacionalinė pusė"/>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A981ECD" wp14:editId="18E28E1E">
            <wp:extent cx="1216025" cy="1235710"/>
            <wp:effectExtent l="0" t="0" r="3175" b="2540"/>
            <wp:docPr id="165" name="Paveikslėlis 165"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 centų nacionalinė pusė"/>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5 centai</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4672E11A" wp14:editId="403271DF">
            <wp:extent cx="1303655" cy="1322705"/>
            <wp:effectExtent l="0" t="0" r="0" b="0"/>
            <wp:docPr id="166" name="Paveikslėlis 166"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6A47402A" wp14:editId="4A758863">
            <wp:extent cx="1303655" cy="1322705"/>
            <wp:effectExtent l="0" t="0" r="0" b="0"/>
            <wp:docPr id="167" name="Paveikslėlis 167"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centų nacionalinė pusė"/>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19FE24D8" wp14:editId="45D83501">
            <wp:extent cx="1303655" cy="1322705"/>
            <wp:effectExtent l="0" t="0" r="0" b="0"/>
            <wp:docPr id="168" name="Paveikslėlis 168"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centų nacionalinė pusė"/>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2 centai</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lastRenderedPageBreak/>
        <w:drawing>
          <wp:inline distT="0" distB="0" distL="0" distR="0" wp14:anchorId="12764C98" wp14:editId="5F6525E7">
            <wp:extent cx="1148080" cy="1167130"/>
            <wp:effectExtent l="0" t="0" r="0" b="0"/>
            <wp:docPr id="169" name="Paveikslėlis 169"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466C0215" wp14:editId="3898C070">
            <wp:extent cx="1148080" cy="1167130"/>
            <wp:effectExtent l="0" t="0" r="0" b="0"/>
            <wp:docPr id="170" name="Paveikslėlis 170"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centų nacionalinė pusė"/>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71B563D" wp14:editId="4EC83BEC">
            <wp:extent cx="1148080" cy="1167130"/>
            <wp:effectExtent l="0" t="0" r="0" b="0"/>
            <wp:docPr id="171" name="Paveikslėlis 171"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centų nacionalinė pusė"/>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AE6E8D" w:rsidRPr="00AE6E8D" w:rsidRDefault="00AE6E8D" w:rsidP="00AE6E8D">
      <w:pPr>
        <w:spacing w:after="240" w:line="250" w:lineRule="atLeast"/>
        <w:outlineLvl w:val="2"/>
        <w:rPr>
          <w:rFonts w:ascii="Arial" w:eastAsia="Times New Roman" w:hAnsi="Arial" w:cs="Arial"/>
          <w:b/>
          <w:bCs/>
          <w:color w:val="000000"/>
          <w:sz w:val="19"/>
          <w:szCs w:val="19"/>
          <w:lang w:val="lt-LT"/>
        </w:rPr>
      </w:pPr>
      <w:r w:rsidRPr="00AE6E8D">
        <w:rPr>
          <w:rFonts w:ascii="Arial" w:eastAsia="Times New Roman" w:hAnsi="Arial" w:cs="Arial"/>
          <w:b/>
          <w:bCs/>
          <w:color w:val="000000"/>
          <w:sz w:val="19"/>
          <w:szCs w:val="19"/>
          <w:lang w:val="lt-LT"/>
        </w:rPr>
        <w:t>1 centas</w:t>
      </w:r>
    </w:p>
    <w:p w:rsidR="00AE6E8D" w:rsidRP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noProof/>
          <w:color w:val="000000"/>
          <w:sz w:val="19"/>
          <w:szCs w:val="19"/>
        </w:rPr>
        <w:drawing>
          <wp:inline distT="0" distB="0" distL="0" distR="0" wp14:anchorId="72AFBDCC" wp14:editId="5B113EFB">
            <wp:extent cx="1002030" cy="1021715"/>
            <wp:effectExtent l="0" t="0" r="7620" b="6985"/>
            <wp:docPr id="172" name="Paveikslėlis 172"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3FAA1766" wp14:editId="7B507353">
            <wp:extent cx="1002030" cy="1021715"/>
            <wp:effectExtent l="0" t="0" r="7620" b="6985"/>
            <wp:docPr id="173" name="Paveikslėlis 173"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cento nacionalinė pusė"/>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AE6E8D">
        <w:rPr>
          <w:rFonts w:ascii="Arial" w:eastAsia="Times New Roman" w:hAnsi="Arial" w:cs="Arial"/>
          <w:noProof/>
          <w:color w:val="000000"/>
          <w:sz w:val="19"/>
          <w:szCs w:val="19"/>
        </w:rPr>
        <w:drawing>
          <wp:inline distT="0" distB="0" distL="0" distR="0" wp14:anchorId="58653E19" wp14:editId="3F0C242B">
            <wp:extent cx="1002030" cy="1021715"/>
            <wp:effectExtent l="0" t="0" r="7620" b="6985"/>
            <wp:docPr id="174" name="Paveikslėlis 174"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cento nacionalinė pusė"/>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E6E8D" w:rsidRDefault="00AE6E8D" w:rsidP="00AE6E8D">
      <w:pPr>
        <w:spacing w:line="250" w:lineRule="atLeast"/>
        <w:rPr>
          <w:rFonts w:ascii="Arial" w:eastAsia="Times New Roman" w:hAnsi="Arial" w:cs="Arial"/>
          <w:color w:val="000000"/>
          <w:sz w:val="19"/>
          <w:szCs w:val="19"/>
          <w:lang w:val="lt-LT"/>
        </w:rPr>
      </w:pPr>
      <w:r w:rsidRPr="00AE6E8D">
        <w:rPr>
          <w:rFonts w:ascii="Arial" w:eastAsia="Times New Roman" w:hAnsi="Arial" w:cs="Arial"/>
          <w:color w:val="000000"/>
          <w:sz w:val="19"/>
          <w:szCs w:val="19"/>
          <w:lang w:val="lt-LT"/>
        </w:rPr>
        <w:t xml:space="preserve">  </w:t>
      </w:r>
    </w:p>
    <w:p w:rsidR="00CC557F" w:rsidRDefault="00CC557F" w:rsidP="00AE6E8D">
      <w:pPr>
        <w:spacing w:line="250" w:lineRule="atLeast"/>
        <w:rPr>
          <w:rFonts w:ascii="Arial" w:eastAsia="Times New Roman" w:hAnsi="Arial" w:cs="Arial"/>
          <w:color w:val="000000"/>
          <w:sz w:val="19"/>
          <w:szCs w:val="19"/>
          <w:lang w:val="lt-LT"/>
        </w:rPr>
      </w:pPr>
    </w:p>
    <w:p w:rsidR="00CC557F" w:rsidRDefault="00CC557F" w:rsidP="00AE6E8D">
      <w:pPr>
        <w:spacing w:line="250" w:lineRule="atLeast"/>
        <w:rPr>
          <w:rFonts w:ascii="Arial" w:eastAsia="Times New Roman" w:hAnsi="Arial" w:cs="Arial"/>
          <w:color w:val="000000"/>
          <w:sz w:val="19"/>
          <w:szCs w:val="19"/>
          <w:lang w:val="lt-LT"/>
        </w:rPr>
      </w:pPr>
    </w:p>
    <w:p w:rsidR="00CC557F" w:rsidRPr="00AE6E8D" w:rsidRDefault="00CC557F" w:rsidP="00AE6E8D">
      <w:pPr>
        <w:spacing w:line="250" w:lineRule="atLeast"/>
        <w:rPr>
          <w:rFonts w:ascii="Arial" w:eastAsia="Times New Roman" w:hAnsi="Arial" w:cs="Arial"/>
          <w:color w:val="000000"/>
          <w:sz w:val="19"/>
          <w:szCs w:val="19"/>
          <w:lang w:val="lt-LT"/>
        </w:rPr>
      </w:pPr>
    </w:p>
    <w:p w:rsidR="00742F86" w:rsidRPr="00742F86" w:rsidRDefault="00A365E5" w:rsidP="00742F86">
      <w:pPr>
        <w:pStyle w:val="Antrat1"/>
        <w:rPr>
          <w:color w:val="666666"/>
          <w:sz w:val="28"/>
          <w:szCs w:val="28"/>
          <w:lang w:val="lt-LT"/>
        </w:rPr>
      </w:pPr>
      <w:r>
        <w:rPr>
          <w:color w:val="000000"/>
          <w:sz w:val="19"/>
          <w:szCs w:val="19"/>
          <w:lang w:val="lt-LT"/>
        </w:rPr>
        <w:t>.</w:t>
      </w:r>
      <w:r w:rsidR="00742F86" w:rsidRPr="00742F86">
        <w:rPr>
          <w:color w:val="666666"/>
          <w:sz w:val="28"/>
          <w:szCs w:val="28"/>
          <w:lang w:val="lt-LT"/>
        </w:rPr>
        <w:t xml:space="preserve"> </w:t>
      </w:r>
      <w:r w:rsidR="00887939">
        <w:rPr>
          <w:color w:val="auto"/>
          <w:sz w:val="40"/>
          <w:szCs w:val="40"/>
          <w:lang w:val="lt-LT"/>
        </w:rPr>
        <w:t>ESTIJA</w:t>
      </w:r>
      <w:r w:rsidR="00742F86" w:rsidRPr="00742F86">
        <w:rPr>
          <w:color w:val="666666"/>
          <w:sz w:val="28"/>
          <w:szCs w:val="28"/>
          <w:lang w:val="lt-LT"/>
        </w:rPr>
        <w:t xml:space="preserve"> (nuo 2011 m. sausio 1 d.)</w:t>
      </w:r>
    </w:p>
    <w:p w:rsidR="00742F86" w:rsidRPr="00742F86" w:rsidRDefault="00742F86" w:rsidP="00742F86">
      <w:pPr>
        <w:spacing w:before="170" w:after="170" w:line="26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Estijos visų nominalų monetų nacionalinės pusės dizainas yra vienodas. Jose pavaizduotas geografinis Estijos atvaizdas ir žodis „</w:t>
      </w:r>
      <w:proofErr w:type="spellStart"/>
      <w:r w:rsidRPr="00742F86">
        <w:rPr>
          <w:rFonts w:ascii="Arial" w:eastAsia="Times New Roman" w:hAnsi="Arial" w:cs="Arial"/>
          <w:color w:val="000000"/>
          <w:sz w:val="19"/>
          <w:szCs w:val="19"/>
          <w:lang w:val="lt-LT"/>
        </w:rPr>
        <w:t>Eesti</w:t>
      </w:r>
      <w:proofErr w:type="spellEnd"/>
      <w:r w:rsidRPr="00742F86">
        <w:rPr>
          <w:rFonts w:ascii="Arial" w:eastAsia="Times New Roman" w:hAnsi="Arial" w:cs="Arial"/>
          <w:color w:val="000000"/>
          <w:sz w:val="19"/>
          <w:szCs w:val="19"/>
          <w:lang w:val="lt-LT"/>
        </w:rPr>
        <w:t xml:space="preserve">“ („Estija“).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mc:AlternateContent>
          <mc:Choice Requires="wps">
            <w:drawing>
              <wp:inline distT="0" distB="0" distL="0" distR="0" wp14:anchorId="15FB924B" wp14:editId="6F27FCD1">
                <wp:extent cx="1581150" cy="1609725"/>
                <wp:effectExtent l="0" t="0" r="0" b="0"/>
                <wp:docPr id="36" name="AutoShape 34" descr="2 € bendroji pusė"/>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115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2 € bendroji pusė" style="width:124.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" filled="f" stroked="f">
                <o:lock v:ext="edit" aspectratio="t"/>
                <w10:anchorlock/>
              </v:rect>
            </w:pict>
          </mc:Fallback>
        </mc:AlternateContent>
      </w:r>
      <w:r w:rsidRPr="00742F86">
        <w:rPr>
          <w:rFonts w:ascii="Arial" w:eastAsia="Times New Roman" w:hAnsi="Arial" w:cs="Arial"/>
          <w:noProof/>
          <w:color w:val="000000"/>
          <w:sz w:val="19"/>
          <w:szCs w:val="19"/>
        </w:rPr>
        <w:drawing>
          <wp:inline distT="0" distB="0" distL="0" distR="0" wp14:anchorId="6C1AD941" wp14:editId="5D0D9237">
            <wp:extent cx="1581150" cy="1609725"/>
            <wp:effectExtent l="0" t="0" r="0" b="9525"/>
            <wp:docPr id="179" name="Paveikslėlis 179"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 nacionalinė pusė"/>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mc:AlternateContent>
          <mc:Choice Requires="wps">
            <w:drawing>
              <wp:inline distT="0" distB="0" distL="0" distR="0" wp14:anchorId="6CAF2EB4" wp14:editId="179FB0B8">
                <wp:extent cx="1581150" cy="1609725"/>
                <wp:effectExtent l="0" t="0" r="0" b="0"/>
                <wp:docPr id="34" name="AutoShape 36" descr="1 € bendroji pusė"/>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115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1 € bendroji pusė" style="width:124.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" filled="f" stroked="f">
                <o:lock v:ext="edit" aspectratio="t"/>
                <w10:anchorlock/>
              </v:rect>
            </w:pict>
          </mc:Fallback>
        </mc:AlternateContent>
      </w:r>
      <w:r w:rsidRPr="00742F86">
        <w:rPr>
          <w:rFonts w:ascii="Arial" w:eastAsia="Times New Roman" w:hAnsi="Arial" w:cs="Arial"/>
          <w:noProof/>
          <w:color w:val="000000"/>
          <w:sz w:val="19"/>
          <w:szCs w:val="19"/>
        </w:rPr>
        <w:drawing>
          <wp:inline distT="0" distB="0" distL="0" distR="0" wp14:anchorId="644B4A19" wp14:editId="37669752">
            <wp:extent cx="1581150" cy="1609725"/>
            <wp:effectExtent l="0" t="0" r="0" b="9525"/>
            <wp:docPr id="180" name="Paveikslėlis 180"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 nacionalinė pusė"/>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lastRenderedPageBreak/>
        <w:t>50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75C7F064" wp14:editId="125E10BC">
            <wp:extent cx="1495425" cy="1514475"/>
            <wp:effectExtent l="0" t="0" r="9525" b="9525"/>
            <wp:docPr id="181" name="Paveikslėlis 181"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DB4BF0F" wp14:editId="5A127638">
            <wp:extent cx="1495425" cy="1514475"/>
            <wp:effectExtent l="0" t="0" r="9525" b="9525"/>
            <wp:docPr id="182" name="Paveikslėlis 182"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0 centų nacionalinė pusė"/>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 xml:space="preserve">20 centų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114E1F09" wp14:editId="7D0943D4">
            <wp:extent cx="1371600" cy="1390650"/>
            <wp:effectExtent l="0" t="0" r="0" b="0"/>
            <wp:docPr id="183" name="Paveikslėlis 183"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677C189F" wp14:editId="1EC9684D">
            <wp:extent cx="1371600" cy="1390650"/>
            <wp:effectExtent l="0" t="0" r="0" b="0"/>
            <wp:docPr id="184" name="Paveikslėlis 184"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 centų nacionalinė pusė"/>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2FB311F6" wp14:editId="03C4E8DB">
            <wp:extent cx="1219200" cy="1238250"/>
            <wp:effectExtent l="0" t="0" r="0" b="0"/>
            <wp:docPr id="185" name="Paveikslėlis 185"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425CEE9" wp14:editId="297F80B6">
            <wp:extent cx="1219200" cy="1238250"/>
            <wp:effectExtent l="0" t="0" r="0" b="0"/>
            <wp:docPr id="186" name="Paveikslėlis 186"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centų nacionalinė pusė"/>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1B798536" wp14:editId="1FF819D9">
            <wp:extent cx="1304925" cy="1323975"/>
            <wp:effectExtent l="0" t="0" r="9525" b="9525"/>
            <wp:docPr id="187" name="Paveikslėlis 187"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C045A46" wp14:editId="1E07EB00">
            <wp:extent cx="1304925" cy="1323975"/>
            <wp:effectExtent l="0" t="0" r="9525" b="9525"/>
            <wp:docPr id="188" name="Paveikslėlis 188"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 centų nacionalinė pusė"/>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30CF21FD" wp14:editId="1557A93A">
            <wp:extent cx="1304925" cy="1323975"/>
            <wp:effectExtent l="0" t="0" r="9525" b="9525"/>
            <wp:docPr id="189" name="Paveikslėlis 189"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F03C007" wp14:editId="2DEAC1F5">
            <wp:extent cx="1304925" cy="1323975"/>
            <wp:effectExtent l="0" t="0" r="9525" b="9525"/>
            <wp:docPr id="190" name="Paveikslėlis 190"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centų nacionalinė pusė"/>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centas</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221F9FAF" wp14:editId="323DC196">
            <wp:extent cx="1000125" cy="1019175"/>
            <wp:effectExtent l="0" t="0" r="9525" b="9525"/>
            <wp:docPr id="191" name="Paveikslėlis 191"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6385623" wp14:editId="3A4D2A7F">
            <wp:extent cx="1000125" cy="1019175"/>
            <wp:effectExtent l="0" t="0" r="9525" b="9525"/>
            <wp:docPr id="192" name="Paveikslėlis 192"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cento nacionalinė pusė"/>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  </w:t>
      </w:r>
    </w:p>
    <w:p w:rsidR="00887939" w:rsidRDefault="00887939" w:rsidP="00742F86">
      <w:pPr>
        <w:spacing w:line="250" w:lineRule="atLeast"/>
        <w:rPr>
          <w:rFonts w:ascii="Arial" w:eastAsia="Times New Roman" w:hAnsi="Arial" w:cs="Arial"/>
          <w:color w:val="000000"/>
          <w:sz w:val="19"/>
          <w:szCs w:val="19"/>
          <w:lang w:val="lt-LT"/>
        </w:rPr>
      </w:pPr>
    </w:p>
    <w:p w:rsidR="00887939" w:rsidRDefault="00887939" w:rsidP="00742F86">
      <w:pPr>
        <w:spacing w:line="250" w:lineRule="atLeast"/>
        <w:rPr>
          <w:rFonts w:ascii="Arial" w:eastAsia="Times New Roman" w:hAnsi="Arial" w:cs="Arial"/>
          <w:color w:val="000000"/>
          <w:sz w:val="19"/>
          <w:szCs w:val="19"/>
          <w:lang w:val="lt-LT"/>
        </w:rPr>
      </w:pPr>
    </w:p>
    <w:p w:rsidR="00CC557F" w:rsidRPr="00742F86" w:rsidRDefault="00CC557F" w:rsidP="00742F86">
      <w:pPr>
        <w:spacing w:line="250" w:lineRule="atLeast"/>
        <w:rPr>
          <w:rFonts w:ascii="Arial" w:eastAsia="Times New Roman" w:hAnsi="Arial" w:cs="Arial"/>
          <w:color w:val="000000"/>
          <w:sz w:val="19"/>
          <w:szCs w:val="19"/>
          <w:lang w:val="lt-LT"/>
        </w:rPr>
      </w:pPr>
    </w:p>
    <w:p w:rsidR="00742F86" w:rsidRPr="00887939" w:rsidRDefault="00887939" w:rsidP="00742F86">
      <w:pPr>
        <w:pStyle w:val="Antrat1"/>
        <w:rPr>
          <w:color w:val="auto"/>
          <w:sz w:val="40"/>
          <w:szCs w:val="40"/>
          <w:lang w:val="lt-LT"/>
        </w:rPr>
      </w:pPr>
      <w:r>
        <w:rPr>
          <w:color w:val="auto"/>
          <w:sz w:val="40"/>
          <w:szCs w:val="40"/>
          <w:lang w:val="lt-LT"/>
        </w:rPr>
        <w:t>GRAIKIJA</w:t>
      </w:r>
    </w:p>
    <w:p w:rsidR="00742F86" w:rsidRDefault="00742F86" w:rsidP="00742F86">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Ūkio ministras ir Graikijos centrinio banko valdytojas išrinko šalies eurų monetų dizainus iš nacionalinio technikų ir meno veikėjų komiteto pateiktų siūlymų. Išrinktus motyvus sukūrė skulptorius </w:t>
      </w:r>
      <w:proofErr w:type="spellStart"/>
      <w:r>
        <w:rPr>
          <w:rFonts w:ascii="Arial" w:hAnsi="Arial" w:cs="Arial"/>
          <w:color w:val="000000"/>
          <w:sz w:val="19"/>
          <w:szCs w:val="19"/>
          <w:lang w:val="lt-LT"/>
        </w:rPr>
        <w:t>Georges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Stamatopoulos</w:t>
      </w:r>
      <w:proofErr w:type="spellEnd"/>
      <w:r>
        <w:rPr>
          <w:rFonts w:ascii="Arial" w:hAnsi="Arial" w:cs="Arial"/>
          <w:color w:val="000000"/>
          <w:sz w:val="19"/>
          <w:szCs w:val="19"/>
          <w:lang w:val="lt-LT"/>
        </w:rPr>
        <w:t xml:space="preserve">, kurį rėmė Graikijos centrinis bankas. Kiekvieno nominalo monetai sukurtas atskiras dizainas.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221" name="Paveikslėlis 221"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220" name="Paveikslėlis 220"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219" name="Paveikslėlis 219"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 nacionalinė pusė"/>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pavaizduota scena iš Spartoje esančios mozaikos (3 a. pr. Kr.), kurioje vaizduojama kaip jaučiu pasivertęs Dzeusas pagrobia Europą. Europa – graikų mitologijos figūra, kurios vardu buvo pavadinta Europa. Raidės ant 2 € monetos: ΕΛΛΗΝΙΚΗ ΔΗΜΟΚΡΑΤΙΑ * (Graikijos Respublika).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1 €</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218" name="Paveikslėlis 218"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217" name="Paveikslėlis 217"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216" name="Paveikslėlis 216"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 nacionalinė pusė"/>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pavaizduota pelėda – Atėnų senovinės 4 drachmų monetos reprodukcija (5 a. pr. Kr.).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215" name="Paveikslėlis 215"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214" name="Paveikslėlis 214"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213" name="Paveikslėlis 213"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0 centų nacionalinė pusė"/>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pavaizduotas </w:t>
      </w:r>
      <w:proofErr w:type="spellStart"/>
      <w:r>
        <w:rPr>
          <w:rFonts w:ascii="Arial" w:hAnsi="Arial" w:cs="Arial"/>
          <w:color w:val="000000"/>
          <w:sz w:val="19"/>
          <w:szCs w:val="19"/>
          <w:lang w:val="lt-LT"/>
        </w:rPr>
        <w:t>Eleftherios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Venizelos</w:t>
      </w:r>
      <w:proofErr w:type="spellEnd"/>
      <w:r>
        <w:rPr>
          <w:rFonts w:ascii="Arial" w:hAnsi="Arial" w:cs="Arial"/>
          <w:color w:val="000000"/>
          <w:sz w:val="19"/>
          <w:szCs w:val="19"/>
          <w:lang w:val="lt-LT"/>
        </w:rPr>
        <w:t xml:space="preserve"> (1864-1936), vienas iškiliausių Graikijos politinių veikėjų. Jis buvo socialinių reformų pradininkas, garsus diplomatas ir suvaidino pagrindinį vaidmenį modernizuojant Graikijos valstybę bei išlaisvinant Šiaurės Graikiją ir Egėjo salas.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20 centų</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212" name="Paveikslėlis 212"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211" name="Paveikslėlis 211"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210" name="Paveikslėlis 210"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 centų nacionalinė pusė"/>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įamžintas </w:t>
      </w:r>
      <w:proofErr w:type="spellStart"/>
      <w:r>
        <w:rPr>
          <w:rFonts w:ascii="Arial" w:hAnsi="Arial" w:cs="Arial"/>
          <w:color w:val="000000"/>
          <w:sz w:val="19"/>
          <w:szCs w:val="19"/>
          <w:lang w:val="lt-LT"/>
        </w:rPr>
        <w:t>Ioannis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Capodistrias</w:t>
      </w:r>
      <w:proofErr w:type="spellEnd"/>
      <w:r>
        <w:rPr>
          <w:rFonts w:ascii="Arial" w:hAnsi="Arial" w:cs="Arial"/>
          <w:color w:val="000000"/>
          <w:sz w:val="19"/>
          <w:szCs w:val="19"/>
          <w:lang w:val="lt-LT"/>
        </w:rPr>
        <w:t xml:space="preserve"> (1776-1831), vienas garsiausių nacionalinių ir Europos politikų bei diplomatų, tapęs pirmuoju Graikijos valdytoju (1830-31) po Graikijos Nepriklausomybės karo (1821-27).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209" name="Paveikslėlis 20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208" name="Paveikslėlis 20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207" name="Paveikslėlis 207"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0 centų nacionalinė pusė"/>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lastRenderedPageBreak/>
        <w:t xml:space="preserve">Ant šios monetos pavaizduotas </w:t>
      </w:r>
      <w:proofErr w:type="spellStart"/>
      <w:r>
        <w:rPr>
          <w:rFonts w:ascii="Arial" w:hAnsi="Arial" w:cs="Arial"/>
          <w:color w:val="000000"/>
          <w:sz w:val="19"/>
          <w:szCs w:val="19"/>
          <w:lang w:val="lt-LT"/>
        </w:rPr>
        <w:t>Rigas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Fereos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Velestinlis</w:t>
      </w:r>
      <w:proofErr w:type="spellEnd"/>
      <w:r>
        <w:rPr>
          <w:rFonts w:ascii="Arial" w:hAnsi="Arial" w:cs="Arial"/>
          <w:color w:val="000000"/>
          <w:sz w:val="19"/>
          <w:szCs w:val="19"/>
          <w:lang w:val="lt-LT"/>
        </w:rPr>
        <w:t xml:space="preserve">) (1757-98). Jis buvo Graikijos švietimo pradininkas ir pagrindinis veikėjas. Jis plėtojo viziją apie Balkanų konfederacijos išsivadavimui nuo </w:t>
      </w:r>
      <w:proofErr w:type="spellStart"/>
      <w:r>
        <w:rPr>
          <w:rFonts w:ascii="Arial" w:hAnsi="Arial" w:cs="Arial"/>
          <w:color w:val="000000"/>
          <w:sz w:val="19"/>
          <w:szCs w:val="19"/>
          <w:lang w:val="lt-LT"/>
        </w:rPr>
        <w:t>osmanų</w:t>
      </w:r>
      <w:proofErr w:type="spellEnd"/>
      <w:r>
        <w:rPr>
          <w:rFonts w:ascii="Arial" w:hAnsi="Arial" w:cs="Arial"/>
          <w:color w:val="000000"/>
          <w:sz w:val="19"/>
          <w:szCs w:val="19"/>
          <w:lang w:val="lt-LT"/>
        </w:rPr>
        <w:t xml:space="preserve"> valdžios sukūrimą.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206" name="Paveikslėlis 206"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205" name="Paveikslėlis 205"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 centų nacionalinė pusė"/>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pavaizduotas modernus jūrų tanklaivis, simbolizuojantis Graikijos laivyno novatorišką dvasią.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204" name="Paveikslėlis 204"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203" name="Paveikslėlis 203"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 centų nacionalinė pusė"/>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pavaizduota </w:t>
      </w:r>
      <w:proofErr w:type="spellStart"/>
      <w:r>
        <w:rPr>
          <w:rFonts w:ascii="Arial" w:hAnsi="Arial" w:cs="Arial"/>
          <w:color w:val="000000"/>
          <w:sz w:val="19"/>
          <w:szCs w:val="19"/>
          <w:lang w:val="lt-LT"/>
        </w:rPr>
        <w:t>korvetė</w:t>
      </w:r>
      <w:proofErr w:type="spellEnd"/>
      <w:r>
        <w:rPr>
          <w:rFonts w:ascii="Arial" w:hAnsi="Arial" w:cs="Arial"/>
          <w:color w:val="000000"/>
          <w:sz w:val="19"/>
          <w:szCs w:val="19"/>
          <w:lang w:val="lt-LT"/>
        </w:rPr>
        <w:t xml:space="preserve">, Graikijos nepriklausomybės karo metu (1821-27) naudotų laivų tipas. </w:t>
      </w: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Default="00742F86" w:rsidP="00742F86">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742F86" w:rsidRDefault="00742F86" w:rsidP="00742F8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202" name="Paveikslėlis 202"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201" name="Paveikslėlis 201"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cento nacionalinė pusė"/>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742F86" w:rsidRDefault="00742F86" w:rsidP="00742F8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Šiame motyve pavaizduotas pažangus Atėnų </w:t>
      </w:r>
      <w:proofErr w:type="spellStart"/>
      <w:r>
        <w:rPr>
          <w:rFonts w:ascii="Arial" w:hAnsi="Arial" w:cs="Arial"/>
          <w:color w:val="000000"/>
          <w:sz w:val="19"/>
          <w:szCs w:val="19"/>
          <w:lang w:val="lt-LT"/>
        </w:rPr>
        <w:t>triremos</w:t>
      </w:r>
      <w:proofErr w:type="spellEnd"/>
      <w:r>
        <w:rPr>
          <w:rFonts w:ascii="Arial" w:hAnsi="Arial" w:cs="Arial"/>
          <w:color w:val="000000"/>
          <w:sz w:val="19"/>
          <w:szCs w:val="19"/>
          <w:lang w:val="lt-LT"/>
        </w:rPr>
        <w:t xml:space="preserve"> modelis iš Atėnų demokratijos laikų (5 a. pr. Kr.). Tai didžiausias karo laivas, karaliavęs jūrose daugiau nei 200 metų. </w:t>
      </w:r>
    </w:p>
    <w:p w:rsidR="00742F86" w:rsidRDefault="00742F86" w:rsidP="00742F86">
      <w:pPr>
        <w:spacing w:line="250" w:lineRule="atLeast"/>
        <w:jc w:val="both"/>
        <w:rPr>
          <w:rFonts w:ascii="Arial" w:hAnsi="Arial" w:cs="Arial"/>
          <w:color w:val="000000"/>
          <w:sz w:val="19"/>
          <w:szCs w:val="19"/>
          <w:lang w:val="lt-LT"/>
        </w:rPr>
      </w:pPr>
    </w:p>
    <w:p w:rsidR="00CC557F" w:rsidRDefault="00CC557F" w:rsidP="00742F86">
      <w:pPr>
        <w:spacing w:line="250" w:lineRule="atLeast"/>
        <w:jc w:val="both"/>
        <w:rPr>
          <w:rFonts w:ascii="Arial" w:hAnsi="Arial" w:cs="Arial"/>
          <w:color w:val="000000"/>
          <w:sz w:val="19"/>
          <w:szCs w:val="19"/>
          <w:lang w:val="lt-LT"/>
        </w:rPr>
      </w:pPr>
    </w:p>
    <w:p w:rsidR="00CC557F" w:rsidRDefault="00CC557F" w:rsidP="00742F86">
      <w:pPr>
        <w:spacing w:line="250" w:lineRule="atLeast"/>
        <w:jc w:val="both"/>
        <w:rPr>
          <w:rFonts w:ascii="Arial" w:hAnsi="Arial" w:cs="Arial"/>
          <w:color w:val="000000"/>
          <w:sz w:val="19"/>
          <w:szCs w:val="19"/>
          <w:lang w:val="lt-LT"/>
        </w:rPr>
      </w:pPr>
    </w:p>
    <w:p w:rsidR="00CC557F" w:rsidRDefault="00CC557F" w:rsidP="00742F86">
      <w:pPr>
        <w:spacing w:line="250" w:lineRule="atLeast"/>
        <w:jc w:val="both"/>
        <w:rPr>
          <w:rFonts w:ascii="Arial" w:hAnsi="Arial" w:cs="Arial"/>
          <w:color w:val="000000"/>
          <w:sz w:val="19"/>
          <w:szCs w:val="19"/>
          <w:lang w:val="lt-LT"/>
        </w:rPr>
      </w:pPr>
    </w:p>
    <w:p w:rsidR="00742F86" w:rsidRDefault="00742F86" w:rsidP="00742F8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42F86" w:rsidRPr="00887939" w:rsidRDefault="00887939" w:rsidP="00742F86">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ISPANIJA</w:t>
      </w:r>
    </w:p>
    <w:p w:rsidR="00742F86" w:rsidRPr="00742F86" w:rsidRDefault="00742F86" w:rsidP="00742F86">
      <w:pPr>
        <w:spacing w:after="240"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Tuometinis Ispanijos vyriausybės vadovas </w:t>
      </w:r>
      <w:proofErr w:type="spellStart"/>
      <w:r w:rsidRPr="00742F86">
        <w:rPr>
          <w:rFonts w:ascii="Arial" w:eastAsia="Times New Roman" w:hAnsi="Arial" w:cs="Arial"/>
          <w:color w:val="000000"/>
          <w:sz w:val="19"/>
          <w:szCs w:val="19"/>
          <w:lang w:val="lt-LT"/>
        </w:rPr>
        <w:t>José</w:t>
      </w:r>
      <w:proofErr w:type="spellEnd"/>
      <w:r w:rsidRPr="00742F86">
        <w:rPr>
          <w:rFonts w:ascii="Arial" w:eastAsia="Times New Roman" w:hAnsi="Arial" w:cs="Arial"/>
          <w:color w:val="000000"/>
          <w:sz w:val="19"/>
          <w:szCs w:val="19"/>
          <w:lang w:val="lt-LT"/>
        </w:rPr>
        <w:t xml:space="preserve"> Maria </w:t>
      </w:r>
      <w:proofErr w:type="spellStart"/>
      <w:r w:rsidRPr="00742F86">
        <w:rPr>
          <w:rFonts w:ascii="Arial" w:eastAsia="Times New Roman" w:hAnsi="Arial" w:cs="Arial"/>
          <w:color w:val="000000"/>
          <w:sz w:val="19"/>
          <w:szCs w:val="19"/>
          <w:lang w:val="lt-LT"/>
        </w:rPr>
        <w:t>Aznar</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prisatė</w:t>
      </w:r>
      <w:proofErr w:type="spellEnd"/>
      <w:r w:rsidRPr="00742F86">
        <w:rPr>
          <w:rFonts w:ascii="Arial" w:eastAsia="Times New Roman" w:hAnsi="Arial" w:cs="Arial"/>
          <w:color w:val="000000"/>
          <w:sz w:val="19"/>
          <w:szCs w:val="19"/>
          <w:lang w:val="lt-LT"/>
        </w:rPr>
        <w:t xml:space="preserve"> trijų skirtingų nacionalinių dizainų monetų seriją, ant kurių pavaizduota žymūs Ispanijos žmonės bei architektūra.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0BCA07AD" wp14:editId="60952853">
            <wp:extent cx="1576070" cy="1614805"/>
            <wp:effectExtent l="0" t="0" r="5080" b="4445"/>
            <wp:docPr id="222" name="Paveikslėlis 222"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538E5FF" wp14:editId="02DC4C6B">
            <wp:extent cx="1576070" cy="1614805"/>
            <wp:effectExtent l="0" t="0" r="5080" b="4445"/>
            <wp:docPr id="223" name="Paveikslėlis 223"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86C641C" wp14:editId="51496BB4">
            <wp:extent cx="1576070" cy="1614805"/>
            <wp:effectExtent l="0" t="0" r="5080" b="4445"/>
            <wp:docPr id="224" name="Paveikslėlis 224"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 nacionalinė pusė"/>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1€ ir 2€ monetos: ant jų pavaizduotas karaliaus </w:t>
      </w:r>
      <w:proofErr w:type="spellStart"/>
      <w:r w:rsidRPr="00742F86">
        <w:rPr>
          <w:rFonts w:ascii="Arial" w:eastAsia="Times New Roman" w:hAnsi="Arial" w:cs="Arial"/>
          <w:color w:val="000000"/>
          <w:sz w:val="19"/>
          <w:szCs w:val="19"/>
          <w:lang w:val="lt-LT"/>
        </w:rPr>
        <w:t>Juan</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Carlos</w:t>
      </w:r>
      <w:proofErr w:type="spellEnd"/>
      <w:r w:rsidRPr="00742F86">
        <w:rPr>
          <w:rFonts w:ascii="Arial" w:eastAsia="Times New Roman" w:hAnsi="Arial" w:cs="Arial"/>
          <w:color w:val="000000"/>
          <w:sz w:val="19"/>
          <w:szCs w:val="19"/>
          <w:lang w:val="lt-LT"/>
        </w:rPr>
        <w:t xml:space="preserve"> I </w:t>
      </w:r>
      <w:proofErr w:type="spellStart"/>
      <w:r w:rsidRPr="00742F86">
        <w:rPr>
          <w:rFonts w:ascii="Arial" w:eastAsia="Times New Roman" w:hAnsi="Arial" w:cs="Arial"/>
          <w:color w:val="000000"/>
          <w:sz w:val="19"/>
          <w:szCs w:val="19"/>
          <w:lang w:val="lt-LT"/>
        </w:rPr>
        <w:t>de</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Borbón</w:t>
      </w:r>
      <w:proofErr w:type="spellEnd"/>
      <w:r w:rsidRPr="00742F86">
        <w:rPr>
          <w:rFonts w:ascii="Arial" w:eastAsia="Times New Roman" w:hAnsi="Arial" w:cs="Arial"/>
          <w:color w:val="000000"/>
          <w:sz w:val="19"/>
          <w:szCs w:val="19"/>
          <w:lang w:val="lt-LT"/>
        </w:rPr>
        <w:t xml:space="preserve"> y </w:t>
      </w:r>
      <w:proofErr w:type="spellStart"/>
      <w:r w:rsidRPr="00742F86">
        <w:rPr>
          <w:rFonts w:ascii="Arial" w:eastAsia="Times New Roman" w:hAnsi="Arial" w:cs="Arial"/>
          <w:color w:val="000000"/>
          <w:sz w:val="19"/>
          <w:szCs w:val="19"/>
          <w:lang w:val="lt-LT"/>
        </w:rPr>
        <w:t>Borbón</w:t>
      </w:r>
      <w:proofErr w:type="spellEnd"/>
      <w:r w:rsidRPr="00742F86">
        <w:rPr>
          <w:rFonts w:ascii="Arial" w:eastAsia="Times New Roman" w:hAnsi="Arial" w:cs="Arial"/>
          <w:color w:val="000000"/>
          <w:sz w:val="19"/>
          <w:szCs w:val="19"/>
          <w:lang w:val="lt-LT"/>
        </w:rPr>
        <w:t xml:space="preserve"> portretas. Raidės ant 2 € monetos: šešis kartus pakartotas fragmentas 2** (kas antras apverstas).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8B5A798" wp14:editId="3BEB2578">
            <wp:extent cx="1430020" cy="1459230"/>
            <wp:effectExtent l="0" t="0" r="0" b="7620"/>
            <wp:docPr id="225" name="Paveikslėlis 225"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7094FB9" wp14:editId="4B4451F6">
            <wp:extent cx="1430020" cy="1459230"/>
            <wp:effectExtent l="0" t="0" r="0" b="7620"/>
            <wp:docPr id="226" name="Paveikslėlis 226"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17091779" wp14:editId="52D62CE9">
            <wp:extent cx="1430020" cy="1459230"/>
            <wp:effectExtent l="0" t="0" r="0" b="7620"/>
            <wp:docPr id="227" name="Paveikslėlis 227"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 nacionalinė pusė"/>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7D85CA12" wp14:editId="10A6162B">
            <wp:extent cx="1497965" cy="1517650"/>
            <wp:effectExtent l="0" t="0" r="6985" b="6350"/>
            <wp:docPr id="228" name="Paveikslėlis 228"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EAD2C63" wp14:editId="648CB7B7">
            <wp:extent cx="1497965" cy="1517650"/>
            <wp:effectExtent l="0" t="0" r="6985" b="6350"/>
            <wp:docPr id="229" name="Paveikslėlis 229"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570DAF3" wp14:editId="558C4C3B">
            <wp:extent cx="1497965" cy="1517650"/>
            <wp:effectExtent l="0" t="0" r="6985" b="6350"/>
            <wp:docPr id="230" name="Paveikslėlis 230"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0 centų nacionalinė pusė"/>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10, 20, ir 50 centų monetos: ant šių monetų pavaizduotas Ispanijos literatūros tėvas </w:t>
      </w:r>
      <w:proofErr w:type="spellStart"/>
      <w:r w:rsidRPr="00742F86">
        <w:rPr>
          <w:rFonts w:ascii="Arial" w:eastAsia="Times New Roman" w:hAnsi="Arial" w:cs="Arial"/>
          <w:color w:val="000000"/>
          <w:sz w:val="19"/>
          <w:szCs w:val="19"/>
          <w:lang w:val="lt-LT"/>
        </w:rPr>
        <w:t>Miguel</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de</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Cervantes</w:t>
      </w:r>
      <w:proofErr w:type="spellEnd"/>
      <w:r w:rsidRPr="00742F86">
        <w:rPr>
          <w:rFonts w:ascii="Arial" w:eastAsia="Times New Roman" w:hAnsi="Arial" w:cs="Arial"/>
          <w:color w:val="000000"/>
          <w:sz w:val="19"/>
          <w:szCs w:val="19"/>
          <w:lang w:val="lt-LT"/>
        </w:rPr>
        <w:t xml:space="preserve">. Šis atvaizdas simbolizuoja „žmogaus ir jo kūrinio universalumą“.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25556DE" wp14:editId="1EF2378D">
            <wp:extent cx="1371600" cy="1391285"/>
            <wp:effectExtent l="0" t="0" r="0" b="0"/>
            <wp:docPr id="231" name="Paveikslėlis 231"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D49D8D7" wp14:editId="25109EED">
            <wp:extent cx="1371600" cy="1391285"/>
            <wp:effectExtent l="0" t="0" r="0" b="0"/>
            <wp:docPr id="232" name="Paveikslėlis 232"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9ADB661" wp14:editId="683A5744">
            <wp:extent cx="1371600" cy="1391285"/>
            <wp:effectExtent l="0" t="0" r="0" b="0"/>
            <wp:docPr id="233" name="Paveikslėlis 233"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 centų nacionalinė pusė"/>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2132B61A" wp14:editId="3180DA97">
            <wp:extent cx="1216025" cy="1235710"/>
            <wp:effectExtent l="0" t="0" r="3175" b="2540"/>
            <wp:docPr id="234" name="Paveikslėlis 234"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74E8FD9" wp14:editId="5BF14C20">
            <wp:extent cx="1216025" cy="1235710"/>
            <wp:effectExtent l="0" t="0" r="3175" b="2540"/>
            <wp:docPr id="235" name="Paveikslėlis 235"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3024EBA" wp14:editId="1A930D04">
            <wp:extent cx="1216025" cy="1235710"/>
            <wp:effectExtent l="0" t="0" r="3175" b="2540"/>
            <wp:docPr id="236" name="Paveikslėlis 236"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0 centų nacionalinė pusė"/>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166704F5" wp14:editId="0935EED1">
            <wp:extent cx="1303655" cy="1322705"/>
            <wp:effectExtent l="0" t="0" r="0" b="0"/>
            <wp:docPr id="237" name="Paveikslėlis 237"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5178A29" wp14:editId="231C369D">
            <wp:extent cx="1303655" cy="1322705"/>
            <wp:effectExtent l="0" t="0" r="0" b="0"/>
            <wp:docPr id="238" name="Paveikslėlis 238"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 centų nacionalinė pusė"/>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1, 2, ir 5 centų monetos: ant šių monetų pavaizduota </w:t>
      </w:r>
      <w:proofErr w:type="spellStart"/>
      <w:r w:rsidRPr="00742F86">
        <w:rPr>
          <w:rFonts w:ascii="Arial" w:eastAsia="Times New Roman" w:hAnsi="Arial" w:cs="Arial"/>
          <w:i/>
          <w:iCs/>
          <w:color w:val="000000"/>
          <w:sz w:val="19"/>
          <w:szCs w:val="19"/>
          <w:lang w:val="lt-LT"/>
        </w:rPr>
        <w:t>Santiago</w:t>
      </w:r>
      <w:proofErr w:type="spellEnd"/>
      <w:r w:rsidRPr="00742F86">
        <w:rPr>
          <w:rFonts w:ascii="Arial" w:eastAsia="Times New Roman" w:hAnsi="Arial" w:cs="Arial"/>
          <w:i/>
          <w:iCs/>
          <w:color w:val="000000"/>
          <w:sz w:val="19"/>
          <w:szCs w:val="19"/>
          <w:lang w:val="lt-LT"/>
        </w:rPr>
        <w:t xml:space="preserve"> </w:t>
      </w:r>
      <w:proofErr w:type="spellStart"/>
      <w:r w:rsidRPr="00742F86">
        <w:rPr>
          <w:rFonts w:ascii="Arial" w:eastAsia="Times New Roman" w:hAnsi="Arial" w:cs="Arial"/>
          <w:i/>
          <w:iCs/>
          <w:color w:val="000000"/>
          <w:sz w:val="19"/>
          <w:szCs w:val="19"/>
          <w:lang w:val="lt-LT"/>
        </w:rPr>
        <w:t>de</w:t>
      </w:r>
      <w:proofErr w:type="spellEnd"/>
      <w:r w:rsidRPr="00742F86">
        <w:rPr>
          <w:rFonts w:ascii="Arial" w:eastAsia="Times New Roman" w:hAnsi="Arial" w:cs="Arial"/>
          <w:i/>
          <w:iCs/>
          <w:color w:val="000000"/>
          <w:sz w:val="19"/>
          <w:szCs w:val="19"/>
          <w:lang w:val="lt-LT"/>
        </w:rPr>
        <w:t xml:space="preserve"> </w:t>
      </w:r>
      <w:proofErr w:type="spellStart"/>
      <w:r w:rsidRPr="00742F86">
        <w:rPr>
          <w:rFonts w:ascii="Arial" w:eastAsia="Times New Roman" w:hAnsi="Arial" w:cs="Arial"/>
          <w:i/>
          <w:iCs/>
          <w:color w:val="000000"/>
          <w:sz w:val="19"/>
          <w:szCs w:val="19"/>
          <w:lang w:val="lt-LT"/>
        </w:rPr>
        <w:t>Compostela</w:t>
      </w:r>
      <w:proofErr w:type="spellEnd"/>
      <w:r w:rsidRPr="00742F86">
        <w:rPr>
          <w:rFonts w:ascii="Arial" w:eastAsia="Times New Roman" w:hAnsi="Arial" w:cs="Arial"/>
          <w:color w:val="000000"/>
          <w:sz w:val="19"/>
          <w:szCs w:val="19"/>
          <w:lang w:val="lt-LT"/>
        </w:rPr>
        <w:t xml:space="preserve"> katedra, Ispanijos </w:t>
      </w:r>
      <w:proofErr w:type="spellStart"/>
      <w:r w:rsidRPr="00742F86">
        <w:rPr>
          <w:rFonts w:ascii="Arial" w:eastAsia="Times New Roman" w:hAnsi="Arial" w:cs="Arial"/>
          <w:color w:val="000000"/>
          <w:sz w:val="19"/>
          <w:szCs w:val="19"/>
          <w:lang w:val="lt-LT"/>
        </w:rPr>
        <w:t>romaniškojo</w:t>
      </w:r>
      <w:proofErr w:type="spellEnd"/>
      <w:r w:rsidRPr="00742F86">
        <w:rPr>
          <w:rFonts w:ascii="Arial" w:eastAsia="Times New Roman" w:hAnsi="Arial" w:cs="Arial"/>
          <w:color w:val="000000"/>
          <w:sz w:val="19"/>
          <w:szCs w:val="19"/>
          <w:lang w:val="lt-LT"/>
        </w:rPr>
        <w:t xml:space="preserve"> meno perlas ir viena žinomiausių piligrimų lankomų vietų pasaulyje. Ant jų pavaizduota </w:t>
      </w:r>
      <w:proofErr w:type="spellStart"/>
      <w:r w:rsidRPr="00742F86">
        <w:rPr>
          <w:rFonts w:ascii="Arial" w:eastAsia="Times New Roman" w:hAnsi="Arial" w:cs="Arial"/>
          <w:i/>
          <w:iCs/>
          <w:color w:val="000000"/>
          <w:sz w:val="19"/>
          <w:szCs w:val="19"/>
          <w:lang w:val="lt-LT"/>
        </w:rPr>
        <w:t>Obradoiro</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monumentinis</w:t>
      </w:r>
      <w:proofErr w:type="spellEnd"/>
      <w:r w:rsidRPr="00742F86">
        <w:rPr>
          <w:rFonts w:ascii="Arial" w:eastAsia="Times New Roman" w:hAnsi="Arial" w:cs="Arial"/>
          <w:color w:val="000000"/>
          <w:sz w:val="19"/>
          <w:szCs w:val="19"/>
          <w:lang w:val="lt-LT"/>
        </w:rPr>
        <w:t xml:space="preserve"> fasadas – puikus ispanų baroko statybos pavyzdys, kurį 1667 m. pradėjo Jose </w:t>
      </w:r>
      <w:proofErr w:type="spellStart"/>
      <w:r w:rsidRPr="00742F86">
        <w:rPr>
          <w:rFonts w:ascii="Arial" w:eastAsia="Times New Roman" w:hAnsi="Arial" w:cs="Arial"/>
          <w:color w:val="000000"/>
          <w:sz w:val="19"/>
          <w:szCs w:val="19"/>
          <w:lang w:val="lt-LT"/>
        </w:rPr>
        <w:t>del</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Toro</w:t>
      </w:r>
      <w:proofErr w:type="spellEnd"/>
      <w:r w:rsidRPr="00742F86">
        <w:rPr>
          <w:rFonts w:ascii="Arial" w:eastAsia="Times New Roman" w:hAnsi="Arial" w:cs="Arial"/>
          <w:color w:val="000000"/>
          <w:sz w:val="19"/>
          <w:szCs w:val="19"/>
          <w:lang w:val="lt-LT"/>
        </w:rPr>
        <w:t xml:space="preserve"> ir Domingo </w:t>
      </w:r>
      <w:proofErr w:type="spellStart"/>
      <w:r w:rsidRPr="00742F86">
        <w:rPr>
          <w:rFonts w:ascii="Arial" w:eastAsia="Times New Roman" w:hAnsi="Arial" w:cs="Arial"/>
          <w:color w:val="000000"/>
          <w:sz w:val="19"/>
          <w:szCs w:val="19"/>
          <w:lang w:val="lt-LT"/>
        </w:rPr>
        <w:t>de</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Andrade</w:t>
      </w:r>
      <w:proofErr w:type="spellEnd"/>
      <w:r w:rsidRPr="00742F86">
        <w:rPr>
          <w:rFonts w:ascii="Arial" w:eastAsia="Times New Roman" w:hAnsi="Arial" w:cs="Arial"/>
          <w:color w:val="000000"/>
          <w:sz w:val="19"/>
          <w:szCs w:val="19"/>
          <w:lang w:val="lt-LT"/>
        </w:rPr>
        <w:t xml:space="preserve">. Šį statinį 18 a. užbaigė Fernando </w:t>
      </w:r>
      <w:proofErr w:type="spellStart"/>
      <w:r w:rsidRPr="00742F86">
        <w:rPr>
          <w:rFonts w:ascii="Arial" w:eastAsia="Times New Roman" w:hAnsi="Arial" w:cs="Arial"/>
          <w:color w:val="000000"/>
          <w:sz w:val="19"/>
          <w:szCs w:val="19"/>
          <w:lang w:val="lt-LT"/>
        </w:rPr>
        <w:t>Casas</w:t>
      </w:r>
      <w:proofErr w:type="spellEnd"/>
      <w:r w:rsidRPr="00742F86">
        <w:rPr>
          <w:rFonts w:ascii="Arial" w:eastAsia="Times New Roman" w:hAnsi="Arial" w:cs="Arial"/>
          <w:color w:val="000000"/>
          <w:sz w:val="19"/>
          <w:szCs w:val="19"/>
          <w:lang w:val="lt-LT"/>
        </w:rPr>
        <w:t xml:space="preserve"> y </w:t>
      </w:r>
      <w:proofErr w:type="spellStart"/>
      <w:r w:rsidRPr="00742F86">
        <w:rPr>
          <w:rFonts w:ascii="Arial" w:eastAsia="Times New Roman" w:hAnsi="Arial" w:cs="Arial"/>
          <w:color w:val="000000"/>
          <w:sz w:val="19"/>
          <w:szCs w:val="19"/>
          <w:lang w:val="lt-LT"/>
        </w:rPr>
        <w:t>Novoa</w:t>
      </w:r>
      <w:proofErr w:type="spellEnd"/>
      <w:r w:rsidRPr="00742F86">
        <w:rPr>
          <w:rFonts w:ascii="Arial" w:eastAsia="Times New Roman" w:hAnsi="Arial" w:cs="Arial"/>
          <w:color w:val="000000"/>
          <w:sz w:val="19"/>
          <w:szCs w:val="19"/>
          <w:lang w:val="lt-LT"/>
        </w:rPr>
        <w:t xml:space="preserve">.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C67F849" wp14:editId="0BACB46E">
            <wp:extent cx="1148080" cy="1167130"/>
            <wp:effectExtent l="0" t="0" r="0" b="0"/>
            <wp:docPr id="239" name="Paveikslėlis 239"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B92A45E" wp14:editId="43B8A422">
            <wp:extent cx="1148080" cy="1167130"/>
            <wp:effectExtent l="0" t="0" r="0" b="0"/>
            <wp:docPr id="240" name="Paveikslėlis 240"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centų nacionalinė pusė"/>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centas</w:t>
      </w:r>
    </w:p>
    <w:p w:rsid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1D7D7B1B" wp14:editId="71E86A9C">
            <wp:extent cx="1002030" cy="1021715"/>
            <wp:effectExtent l="0" t="0" r="7620" b="6985"/>
            <wp:docPr id="241" name="Paveikslėlis 241"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C4EDE86" wp14:editId="78BBC49F">
            <wp:extent cx="1002030" cy="1021715"/>
            <wp:effectExtent l="0" t="0" r="7620" b="6985"/>
            <wp:docPr id="242" name="Paveikslėlis 242"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cento nacionalinė pusė"/>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371603" w:rsidRDefault="00371603" w:rsidP="00742F86">
      <w:pPr>
        <w:spacing w:line="250" w:lineRule="atLeast"/>
        <w:rPr>
          <w:rFonts w:ascii="Arial" w:eastAsia="Times New Roman" w:hAnsi="Arial" w:cs="Arial"/>
          <w:color w:val="000000"/>
          <w:sz w:val="19"/>
          <w:szCs w:val="19"/>
          <w:lang w:val="lt-LT"/>
        </w:rPr>
      </w:pPr>
    </w:p>
    <w:p w:rsidR="00371603" w:rsidRDefault="00371603" w:rsidP="00742F86">
      <w:pPr>
        <w:spacing w:line="250" w:lineRule="atLeast"/>
        <w:rPr>
          <w:rFonts w:ascii="Arial" w:eastAsia="Times New Roman" w:hAnsi="Arial" w:cs="Arial"/>
          <w:color w:val="000000"/>
          <w:sz w:val="19"/>
          <w:szCs w:val="19"/>
          <w:lang w:val="lt-LT"/>
        </w:rPr>
      </w:pPr>
    </w:p>
    <w:p w:rsidR="00371603" w:rsidRDefault="00371603" w:rsidP="00742F86">
      <w:pPr>
        <w:spacing w:line="250" w:lineRule="atLeast"/>
        <w:rPr>
          <w:rFonts w:ascii="Arial" w:eastAsia="Times New Roman" w:hAnsi="Arial" w:cs="Arial"/>
          <w:color w:val="000000"/>
          <w:sz w:val="19"/>
          <w:szCs w:val="19"/>
          <w:lang w:val="lt-LT"/>
        </w:rPr>
      </w:pP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  </w:t>
      </w:r>
    </w:p>
    <w:p w:rsidR="00742F86" w:rsidRPr="00371603" w:rsidRDefault="00371603" w:rsidP="00742F86">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ITALIJA</w:t>
      </w:r>
    </w:p>
    <w:p w:rsidR="00742F86" w:rsidRPr="00742F86" w:rsidRDefault="00742F86" w:rsidP="00742F86">
      <w:pPr>
        <w:spacing w:after="240"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Prieš pristatant eurų monetų dizainus visuomenei per Italijos didžiausią nacionalinės televizijos stotį RAI UNO, juos atidžiai išanalizavo nacionalinis iš technikų ir menininkų sudarytas komitetas. Kiekvieno nominalo monetai buvo skirtas kitoks dizainas, parinktas iš žymių Italijos menininkų šedevrų.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lastRenderedPageBreak/>
        <w:t>2 €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47E6C519" wp14:editId="7B242007">
            <wp:extent cx="1576070" cy="1614805"/>
            <wp:effectExtent l="0" t="0" r="5080" b="4445"/>
            <wp:docPr id="247" name="Paveikslėlis 24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3EDA57A" wp14:editId="3EF219C1">
            <wp:extent cx="1576070" cy="1614805"/>
            <wp:effectExtent l="0" t="0" r="5080" b="4445"/>
            <wp:docPr id="248" name="Paveikslėlis 248"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68D2D22F" wp14:editId="7AD64371">
            <wp:extent cx="1576070" cy="1614805"/>
            <wp:effectExtent l="0" t="0" r="5080" b="4445"/>
            <wp:docPr id="249" name="Paveikslėlis 249"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 € nacionalinė pusė"/>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pavaizduotas </w:t>
      </w:r>
      <w:proofErr w:type="spellStart"/>
      <w:r w:rsidRPr="00742F86">
        <w:rPr>
          <w:rFonts w:ascii="Arial" w:eastAsia="Times New Roman" w:hAnsi="Arial" w:cs="Arial"/>
          <w:color w:val="000000"/>
          <w:sz w:val="19"/>
          <w:szCs w:val="19"/>
          <w:lang w:val="lt-LT"/>
        </w:rPr>
        <w:t>Raphaël</w:t>
      </w:r>
      <w:proofErr w:type="spellEnd"/>
      <w:r w:rsidRPr="00742F86">
        <w:rPr>
          <w:rFonts w:ascii="Arial" w:eastAsia="Times New Roman" w:hAnsi="Arial" w:cs="Arial"/>
          <w:color w:val="000000"/>
          <w:sz w:val="19"/>
          <w:szCs w:val="19"/>
          <w:lang w:val="lt-LT"/>
        </w:rPr>
        <w:t xml:space="preserve"> nupieštas </w:t>
      </w:r>
      <w:proofErr w:type="spellStart"/>
      <w:r w:rsidRPr="00742F86">
        <w:rPr>
          <w:rFonts w:ascii="Arial" w:eastAsia="Times New Roman" w:hAnsi="Arial" w:cs="Arial"/>
          <w:color w:val="000000"/>
          <w:sz w:val="19"/>
          <w:szCs w:val="19"/>
          <w:lang w:val="lt-LT"/>
        </w:rPr>
        <w:t>Dante</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Alighieri</w:t>
      </w:r>
      <w:proofErr w:type="spellEnd"/>
      <w:r w:rsidRPr="00742F86">
        <w:rPr>
          <w:rFonts w:ascii="Arial" w:eastAsia="Times New Roman" w:hAnsi="Arial" w:cs="Arial"/>
          <w:color w:val="000000"/>
          <w:sz w:val="19"/>
          <w:szCs w:val="19"/>
          <w:lang w:val="lt-LT"/>
        </w:rPr>
        <w:t xml:space="preserve"> portretas, kuris laikomas Vatikano rūmų Popiežiaus Julius II sparne. Raidės ant 2 € monetos briaunos: šešis kartus pakartotas fragmentas 2* (kas antras apverstas).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8E63540" wp14:editId="02957AA5">
            <wp:extent cx="1430020" cy="1459230"/>
            <wp:effectExtent l="0" t="0" r="0" b="7620"/>
            <wp:docPr id="250" name="Paveikslėlis 25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B8ECDBB" wp14:editId="707744D7">
            <wp:extent cx="1430020" cy="1459230"/>
            <wp:effectExtent l="0" t="0" r="0" b="7620"/>
            <wp:docPr id="251" name="Paveikslėlis 251"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2A98EF02" wp14:editId="4815DFCA">
            <wp:extent cx="1430020" cy="1459230"/>
            <wp:effectExtent l="0" t="0" r="0" b="7620"/>
            <wp:docPr id="252" name="Paveikslėlis 252"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 € nacionalinė pusė"/>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pavaizduotas </w:t>
      </w:r>
      <w:proofErr w:type="spellStart"/>
      <w:r w:rsidRPr="00742F86">
        <w:rPr>
          <w:rFonts w:ascii="Arial" w:eastAsia="Times New Roman" w:hAnsi="Arial" w:cs="Arial"/>
          <w:i/>
          <w:iCs/>
          <w:color w:val="000000"/>
          <w:sz w:val="19"/>
          <w:szCs w:val="19"/>
          <w:lang w:val="lt-LT"/>
        </w:rPr>
        <w:t>Gallerie</w:t>
      </w:r>
      <w:proofErr w:type="spellEnd"/>
      <w:r w:rsidRPr="00742F86">
        <w:rPr>
          <w:rFonts w:ascii="Arial" w:eastAsia="Times New Roman" w:hAnsi="Arial" w:cs="Arial"/>
          <w:i/>
          <w:iCs/>
          <w:color w:val="000000"/>
          <w:sz w:val="19"/>
          <w:szCs w:val="19"/>
          <w:lang w:val="lt-LT"/>
        </w:rPr>
        <w:t xml:space="preserve"> </w:t>
      </w:r>
      <w:proofErr w:type="spellStart"/>
      <w:r w:rsidRPr="00742F86">
        <w:rPr>
          <w:rFonts w:ascii="Arial" w:eastAsia="Times New Roman" w:hAnsi="Arial" w:cs="Arial"/>
          <w:i/>
          <w:iCs/>
          <w:color w:val="000000"/>
          <w:sz w:val="19"/>
          <w:szCs w:val="19"/>
          <w:lang w:val="lt-LT"/>
        </w:rPr>
        <w:t>dell'Accademia</w:t>
      </w:r>
      <w:proofErr w:type="spellEnd"/>
      <w:r w:rsidRPr="00742F86">
        <w:rPr>
          <w:rFonts w:ascii="Arial" w:eastAsia="Times New Roman" w:hAnsi="Arial" w:cs="Arial"/>
          <w:color w:val="000000"/>
          <w:sz w:val="19"/>
          <w:szCs w:val="19"/>
          <w:lang w:val="lt-LT"/>
        </w:rPr>
        <w:t xml:space="preserve"> Venecijoje eksponuojamas garsus Leonardo </w:t>
      </w:r>
      <w:proofErr w:type="spellStart"/>
      <w:r w:rsidRPr="00742F86">
        <w:rPr>
          <w:rFonts w:ascii="Arial" w:eastAsia="Times New Roman" w:hAnsi="Arial" w:cs="Arial"/>
          <w:color w:val="000000"/>
          <w:sz w:val="19"/>
          <w:szCs w:val="19"/>
          <w:lang w:val="lt-LT"/>
        </w:rPr>
        <w:t>da</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Vinci</w:t>
      </w:r>
      <w:proofErr w:type="spellEnd"/>
      <w:r w:rsidRPr="00742F86">
        <w:rPr>
          <w:rFonts w:ascii="Arial" w:eastAsia="Times New Roman" w:hAnsi="Arial" w:cs="Arial"/>
          <w:color w:val="000000"/>
          <w:sz w:val="19"/>
          <w:szCs w:val="19"/>
          <w:lang w:val="lt-LT"/>
        </w:rPr>
        <w:t xml:space="preserve"> piešinys, iliustruojantis tobulas žmogaus kūno proporcijas.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A372DD7" wp14:editId="01E64256">
            <wp:extent cx="1497965" cy="1517650"/>
            <wp:effectExtent l="0" t="0" r="6985" b="6350"/>
            <wp:docPr id="253" name="Paveikslėlis 25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98B9DAD" wp14:editId="7C2CFE24">
            <wp:extent cx="1497965" cy="1517650"/>
            <wp:effectExtent l="0" t="0" r="6985" b="6350"/>
            <wp:docPr id="254" name="Paveikslėlis 254"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651EAB6E" wp14:editId="64A37AA4">
            <wp:extent cx="1497965" cy="1517650"/>
            <wp:effectExtent l="0" t="0" r="6985" b="6350"/>
            <wp:docPr id="255" name="Paveikslėlis 255"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0 centų nacionalinė pusė"/>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 ant arklio sėdinčio imperatoriaus </w:t>
      </w:r>
      <w:proofErr w:type="spellStart"/>
      <w:r w:rsidRPr="00742F86">
        <w:rPr>
          <w:rFonts w:ascii="Arial" w:eastAsia="Times New Roman" w:hAnsi="Arial" w:cs="Arial"/>
          <w:color w:val="000000"/>
          <w:sz w:val="19"/>
          <w:szCs w:val="19"/>
          <w:lang w:val="lt-LT"/>
        </w:rPr>
        <w:t>Marcus</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Aurelius</w:t>
      </w:r>
      <w:proofErr w:type="spellEnd"/>
      <w:r w:rsidRPr="00742F86">
        <w:rPr>
          <w:rFonts w:ascii="Arial" w:eastAsia="Times New Roman" w:hAnsi="Arial" w:cs="Arial"/>
          <w:color w:val="000000"/>
          <w:sz w:val="19"/>
          <w:szCs w:val="19"/>
          <w:lang w:val="lt-LT"/>
        </w:rPr>
        <w:t xml:space="preserve"> statula.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6EA4E40E" wp14:editId="46CDDE4D">
            <wp:extent cx="1371600" cy="1391285"/>
            <wp:effectExtent l="0" t="0" r="0" b="0"/>
            <wp:docPr id="256" name="Paveikslėlis 25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62D61B7E" wp14:editId="4AE9A3B7">
            <wp:extent cx="1371600" cy="1391285"/>
            <wp:effectExtent l="0" t="0" r="0" b="0"/>
            <wp:docPr id="257" name="Paveikslėlis 257"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03A6F63" wp14:editId="5CCFDC84">
            <wp:extent cx="1371600" cy="1391285"/>
            <wp:effectExtent l="0" t="0" r="0" b="0"/>
            <wp:docPr id="258" name="Paveikslėlis 258"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 centų nacionalinė pusė"/>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 </w:t>
      </w:r>
      <w:proofErr w:type="spellStart"/>
      <w:r w:rsidRPr="00742F86">
        <w:rPr>
          <w:rFonts w:ascii="Arial" w:eastAsia="Times New Roman" w:hAnsi="Arial" w:cs="Arial"/>
          <w:color w:val="000000"/>
          <w:sz w:val="19"/>
          <w:szCs w:val="19"/>
          <w:lang w:val="lt-LT"/>
        </w:rPr>
        <w:t>Umberto</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Boccioni</w:t>
      </w:r>
      <w:proofErr w:type="spellEnd"/>
      <w:r w:rsidRPr="00742F86">
        <w:rPr>
          <w:rFonts w:ascii="Arial" w:eastAsia="Times New Roman" w:hAnsi="Arial" w:cs="Arial"/>
          <w:color w:val="000000"/>
          <w:sz w:val="19"/>
          <w:szCs w:val="19"/>
          <w:lang w:val="lt-LT"/>
        </w:rPr>
        <w:t xml:space="preserve">, Italijos futuristų mokyklos lyderio, skulptūra.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2D4B8C99" wp14:editId="465D86E0">
            <wp:extent cx="1216025" cy="1235710"/>
            <wp:effectExtent l="0" t="0" r="3175" b="2540"/>
            <wp:docPr id="259" name="Paveikslėlis 25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0D0C092F" wp14:editId="21C90055">
            <wp:extent cx="1216025" cy="1235710"/>
            <wp:effectExtent l="0" t="0" r="3175" b="2540"/>
            <wp:docPr id="260" name="Paveikslėlis 26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71E6F75" wp14:editId="25A6A649">
            <wp:extent cx="1216025" cy="1235710"/>
            <wp:effectExtent l="0" t="0" r="3175" b="2540"/>
            <wp:docPr id="261" name="Paveikslėlis 261"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0 centų nacionalinė pusė"/>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Šioje monetoje įamžintas vienas didžiausių Italijos meno pasiekimų. Ant monetos pavaizduotas vienas žymiausių viso pasaulio darbų – Sandro </w:t>
      </w:r>
      <w:proofErr w:type="spellStart"/>
      <w:r w:rsidRPr="00742F86">
        <w:rPr>
          <w:rFonts w:ascii="Arial" w:eastAsia="Times New Roman" w:hAnsi="Arial" w:cs="Arial"/>
          <w:color w:val="000000"/>
          <w:sz w:val="19"/>
          <w:szCs w:val="19"/>
          <w:lang w:val="lt-LT"/>
        </w:rPr>
        <w:t>Botticelli</w:t>
      </w:r>
      <w:proofErr w:type="spellEnd"/>
      <w:r w:rsidRPr="00742F86">
        <w:rPr>
          <w:rFonts w:ascii="Arial" w:eastAsia="Times New Roman" w:hAnsi="Arial" w:cs="Arial"/>
          <w:color w:val="000000"/>
          <w:sz w:val="19"/>
          <w:szCs w:val="19"/>
          <w:lang w:val="lt-LT"/>
        </w:rPr>
        <w:t xml:space="preserve"> „Veneros gimimas“.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545FCA4" wp14:editId="68F9C2F1">
            <wp:extent cx="1303655" cy="1322705"/>
            <wp:effectExtent l="0" t="0" r="0" b="0"/>
            <wp:docPr id="262" name="Paveikslėlis 262"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0B88D90" wp14:editId="531BAA5F">
            <wp:extent cx="1303655" cy="1322705"/>
            <wp:effectExtent l="0" t="0" r="0" b="0"/>
            <wp:docPr id="263" name="Paveikslėlis 263"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 centų nacionalinė pusė"/>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pavaizduotas </w:t>
      </w:r>
      <w:proofErr w:type="spellStart"/>
      <w:r w:rsidRPr="00742F86">
        <w:rPr>
          <w:rFonts w:ascii="Arial" w:eastAsia="Times New Roman" w:hAnsi="Arial" w:cs="Arial"/>
          <w:color w:val="000000"/>
          <w:sz w:val="19"/>
          <w:szCs w:val="19"/>
          <w:lang w:val="lt-LT"/>
        </w:rPr>
        <w:t>Koliziejus</w:t>
      </w:r>
      <w:proofErr w:type="spellEnd"/>
      <w:r w:rsidRPr="00742F86">
        <w:rPr>
          <w:rFonts w:ascii="Arial" w:eastAsia="Times New Roman" w:hAnsi="Arial" w:cs="Arial"/>
          <w:color w:val="000000"/>
          <w:sz w:val="19"/>
          <w:szCs w:val="19"/>
          <w:lang w:val="lt-LT"/>
        </w:rPr>
        <w:t xml:space="preserve"> (Flavijaus amfiteatras), kurį apytikriai 75 m. pr. Kr. pradėjo statyti imperatorius </w:t>
      </w:r>
      <w:proofErr w:type="spellStart"/>
      <w:r w:rsidRPr="00742F86">
        <w:rPr>
          <w:rFonts w:ascii="Arial" w:eastAsia="Times New Roman" w:hAnsi="Arial" w:cs="Arial"/>
          <w:color w:val="000000"/>
          <w:sz w:val="19"/>
          <w:szCs w:val="19"/>
          <w:lang w:val="lt-LT"/>
        </w:rPr>
        <w:t>Vespasian</w:t>
      </w:r>
      <w:proofErr w:type="spellEnd"/>
      <w:r w:rsidRPr="00742F86">
        <w:rPr>
          <w:rFonts w:ascii="Arial" w:eastAsia="Times New Roman" w:hAnsi="Arial" w:cs="Arial"/>
          <w:color w:val="000000"/>
          <w:sz w:val="19"/>
          <w:szCs w:val="19"/>
          <w:lang w:val="lt-LT"/>
        </w:rPr>
        <w:t xml:space="preserve">, o 80 m. pr. Kr. iškilmingai atidarė imperatorius Titus.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6763EF47" wp14:editId="7FDF5ECA">
            <wp:extent cx="1148080" cy="1167130"/>
            <wp:effectExtent l="0" t="0" r="0" b="0"/>
            <wp:docPr id="264" name="Paveikslėlis 264"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37447015" wp14:editId="578CA37A">
            <wp:extent cx="1148080" cy="1167130"/>
            <wp:effectExtent l="0" t="0" r="0" b="0"/>
            <wp:docPr id="265" name="Paveikslėlis 265"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 centų nacionalinė pusė"/>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 </w:t>
      </w:r>
      <w:r w:rsidRPr="00742F86">
        <w:rPr>
          <w:rFonts w:ascii="Arial" w:eastAsia="Times New Roman" w:hAnsi="Arial" w:cs="Arial"/>
          <w:i/>
          <w:iCs/>
          <w:color w:val="000000"/>
          <w:sz w:val="19"/>
          <w:szCs w:val="19"/>
          <w:lang w:val="lt-LT"/>
        </w:rPr>
        <w:t xml:space="preserve">Mole </w:t>
      </w:r>
      <w:proofErr w:type="spellStart"/>
      <w:r w:rsidRPr="00742F86">
        <w:rPr>
          <w:rFonts w:ascii="Arial" w:eastAsia="Times New Roman" w:hAnsi="Arial" w:cs="Arial"/>
          <w:i/>
          <w:iCs/>
          <w:color w:val="000000"/>
          <w:sz w:val="19"/>
          <w:szCs w:val="19"/>
          <w:lang w:val="lt-LT"/>
        </w:rPr>
        <w:t>Antonelliana</w:t>
      </w:r>
      <w:proofErr w:type="spellEnd"/>
      <w:r w:rsidRPr="00742F86">
        <w:rPr>
          <w:rFonts w:ascii="Arial" w:eastAsia="Times New Roman" w:hAnsi="Arial" w:cs="Arial"/>
          <w:color w:val="000000"/>
          <w:sz w:val="19"/>
          <w:szCs w:val="19"/>
          <w:lang w:val="lt-LT"/>
        </w:rPr>
        <w:t xml:space="preserve">, 1863 m. </w:t>
      </w:r>
      <w:proofErr w:type="spellStart"/>
      <w:r w:rsidRPr="00742F86">
        <w:rPr>
          <w:rFonts w:ascii="Arial" w:eastAsia="Times New Roman" w:hAnsi="Arial" w:cs="Arial"/>
          <w:color w:val="000000"/>
          <w:sz w:val="19"/>
          <w:szCs w:val="19"/>
          <w:lang w:val="lt-LT"/>
        </w:rPr>
        <w:t>Alessandro</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Antonelli</w:t>
      </w:r>
      <w:proofErr w:type="spellEnd"/>
      <w:r w:rsidRPr="00742F86">
        <w:rPr>
          <w:rFonts w:ascii="Arial" w:eastAsia="Times New Roman" w:hAnsi="Arial" w:cs="Arial"/>
          <w:color w:val="000000"/>
          <w:sz w:val="19"/>
          <w:szCs w:val="19"/>
          <w:lang w:val="lt-LT"/>
        </w:rPr>
        <w:t xml:space="preserve"> suprojektuotas bokštas.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centas</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496874F5" wp14:editId="475BBB96">
            <wp:extent cx="1002030" cy="1021715"/>
            <wp:effectExtent l="0" t="0" r="7620" b="6985"/>
            <wp:docPr id="266" name="Paveikslėlis 266"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25384881" wp14:editId="7B423CA0">
            <wp:extent cx="1002030" cy="1021715"/>
            <wp:effectExtent l="0" t="0" r="7620" b="6985"/>
            <wp:docPr id="267" name="Paveikslėlis 267"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 cento nacionalinė pusė"/>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šios monetos pavaizduota </w:t>
      </w:r>
      <w:proofErr w:type="spellStart"/>
      <w:r w:rsidRPr="00742F86">
        <w:rPr>
          <w:rFonts w:ascii="Arial" w:eastAsia="Times New Roman" w:hAnsi="Arial" w:cs="Arial"/>
          <w:i/>
          <w:iCs/>
          <w:color w:val="000000"/>
          <w:sz w:val="19"/>
          <w:szCs w:val="19"/>
          <w:lang w:val="lt-LT"/>
        </w:rPr>
        <w:t>Castel</w:t>
      </w:r>
      <w:proofErr w:type="spellEnd"/>
      <w:r w:rsidRPr="00742F86">
        <w:rPr>
          <w:rFonts w:ascii="Arial" w:eastAsia="Times New Roman" w:hAnsi="Arial" w:cs="Arial"/>
          <w:i/>
          <w:iCs/>
          <w:color w:val="000000"/>
          <w:sz w:val="19"/>
          <w:szCs w:val="19"/>
          <w:lang w:val="lt-LT"/>
        </w:rPr>
        <w:t xml:space="preserve"> </w:t>
      </w:r>
      <w:proofErr w:type="spellStart"/>
      <w:r w:rsidRPr="00742F86">
        <w:rPr>
          <w:rFonts w:ascii="Arial" w:eastAsia="Times New Roman" w:hAnsi="Arial" w:cs="Arial"/>
          <w:i/>
          <w:iCs/>
          <w:color w:val="000000"/>
          <w:sz w:val="19"/>
          <w:szCs w:val="19"/>
          <w:lang w:val="lt-LT"/>
        </w:rPr>
        <w:t>del</w:t>
      </w:r>
      <w:proofErr w:type="spellEnd"/>
      <w:r w:rsidRPr="00742F86">
        <w:rPr>
          <w:rFonts w:ascii="Arial" w:eastAsia="Times New Roman" w:hAnsi="Arial" w:cs="Arial"/>
          <w:i/>
          <w:iCs/>
          <w:color w:val="000000"/>
          <w:sz w:val="19"/>
          <w:szCs w:val="19"/>
          <w:lang w:val="lt-LT"/>
        </w:rPr>
        <w:t xml:space="preserve"> </w:t>
      </w:r>
      <w:proofErr w:type="spellStart"/>
      <w:r w:rsidRPr="00742F86">
        <w:rPr>
          <w:rFonts w:ascii="Arial" w:eastAsia="Times New Roman" w:hAnsi="Arial" w:cs="Arial"/>
          <w:i/>
          <w:iCs/>
          <w:color w:val="000000"/>
          <w:sz w:val="19"/>
          <w:szCs w:val="19"/>
          <w:lang w:val="lt-LT"/>
        </w:rPr>
        <w:t>Monte</w:t>
      </w:r>
      <w:proofErr w:type="spellEnd"/>
      <w:r w:rsidRPr="00742F86">
        <w:rPr>
          <w:rFonts w:ascii="Arial" w:eastAsia="Times New Roman" w:hAnsi="Arial" w:cs="Arial"/>
          <w:color w:val="000000"/>
          <w:sz w:val="19"/>
          <w:szCs w:val="19"/>
          <w:lang w:val="lt-LT"/>
        </w:rPr>
        <w:t>.</w:t>
      </w:r>
    </w:p>
    <w:p w:rsidR="00371603" w:rsidRDefault="00371603" w:rsidP="00742F86">
      <w:pPr>
        <w:spacing w:line="250" w:lineRule="atLeast"/>
        <w:jc w:val="both"/>
        <w:rPr>
          <w:rFonts w:ascii="Arial" w:eastAsia="Times New Roman" w:hAnsi="Arial" w:cs="Arial"/>
          <w:color w:val="000000"/>
          <w:sz w:val="19"/>
          <w:szCs w:val="19"/>
          <w:lang w:val="lt-LT"/>
        </w:rPr>
      </w:pPr>
    </w:p>
    <w:p w:rsidR="00371603" w:rsidRDefault="00371603" w:rsidP="00742F86">
      <w:pPr>
        <w:spacing w:line="250" w:lineRule="atLeast"/>
        <w:jc w:val="both"/>
        <w:rPr>
          <w:rFonts w:ascii="Arial" w:eastAsia="Times New Roman" w:hAnsi="Arial" w:cs="Arial"/>
          <w:color w:val="000000"/>
          <w:sz w:val="19"/>
          <w:szCs w:val="19"/>
          <w:lang w:val="lt-LT"/>
        </w:rPr>
      </w:pPr>
    </w:p>
    <w:p w:rsidR="00371603" w:rsidRDefault="00371603" w:rsidP="00742F86">
      <w:pPr>
        <w:spacing w:line="250" w:lineRule="atLeast"/>
        <w:jc w:val="both"/>
        <w:rPr>
          <w:rFonts w:ascii="Arial" w:eastAsia="Times New Roman" w:hAnsi="Arial" w:cs="Arial"/>
          <w:color w:val="000000"/>
          <w:sz w:val="19"/>
          <w:szCs w:val="19"/>
          <w:lang w:val="lt-LT"/>
        </w:rPr>
      </w:pPr>
    </w:p>
    <w:p w:rsidR="00371603" w:rsidRPr="00742F86" w:rsidRDefault="00371603" w:rsidP="00742F86">
      <w:pPr>
        <w:spacing w:line="250" w:lineRule="atLeast"/>
        <w:jc w:val="both"/>
        <w:rPr>
          <w:rFonts w:ascii="Arial" w:eastAsia="Times New Roman" w:hAnsi="Arial" w:cs="Arial"/>
          <w:color w:val="000000"/>
          <w:sz w:val="19"/>
          <w:szCs w:val="19"/>
          <w:lang w:val="lt-LT"/>
        </w:rPr>
      </w:pP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371603" w:rsidRDefault="00371603" w:rsidP="00742F86">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KIPRAS</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4CD6C5A8" wp14:editId="6669A5F4">
            <wp:extent cx="1576070" cy="1614805"/>
            <wp:effectExtent l="0" t="0" r="5080" b="4445"/>
            <wp:docPr id="272" name="Paveikslėlis 272"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E107F5E" wp14:editId="59F33168">
            <wp:extent cx="1576070" cy="1614805"/>
            <wp:effectExtent l="0" t="0" r="5080" b="4445"/>
            <wp:docPr id="273" name="Paveikslėlis 273"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2 € nacionalinė pusė"/>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1 € ir 2 € monetų pavaizduotas kryžiaus pavidalo dievaitis iš žalvario amžiaus (III </w:t>
      </w:r>
      <w:proofErr w:type="spellStart"/>
      <w:r w:rsidRPr="00742F86">
        <w:rPr>
          <w:rFonts w:ascii="Arial" w:eastAsia="Times New Roman" w:hAnsi="Arial" w:cs="Arial"/>
          <w:color w:val="000000"/>
          <w:sz w:val="19"/>
          <w:szCs w:val="19"/>
          <w:lang w:val="lt-LT"/>
        </w:rPr>
        <w:t>tūkstm</w:t>
      </w:r>
      <w:proofErr w:type="spellEnd"/>
      <w:r w:rsidRPr="00742F86">
        <w:rPr>
          <w:rFonts w:ascii="Arial" w:eastAsia="Times New Roman" w:hAnsi="Arial" w:cs="Arial"/>
          <w:color w:val="000000"/>
          <w:sz w:val="19"/>
          <w:szCs w:val="19"/>
          <w:lang w:val="lt-LT"/>
        </w:rPr>
        <w:t xml:space="preserve">. pr. Kr.). Šis tipiškas Kipro salos priešistorinio meno pavyzdys rodo Kipro svarbą civilizacijos ir antikos kontekste.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61BB5126" wp14:editId="6A250DFF">
            <wp:extent cx="1430020" cy="1459230"/>
            <wp:effectExtent l="0" t="0" r="0" b="7620"/>
            <wp:docPr id="274" name="Paveikslėlis 274"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2A96DEC2" wp14:editId="78EC7A43">
            <wp:extent cx="1430020" cy="1459230"/>
            <wp:effectExtent l="0" t="0" r="0" b="7620"/>
            <wp:docPr id="275" name="Paveikslėlis 275"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 € nacionalinė pusė"/>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231B489D" wp14:editId="68BD74A4">
            <wp:extent cx="1497965" cy="1517650"/>
            <wp:effectExtent l="0" t="0" r="6985" b="6350"/>
            <wp:docPr id="276" name="Paveikslėlis 276"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730ADF7" wp14:editId="318EB645">
            <wp:extent cx="1497965" cy="1517650"/>
            <wp:effectExtent l="0" t="0" r="6985" b="6350"/>
            <wp:docPr id="277" name="Paveikslėlis 277"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50 centų nacionalinė pusė"/>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lastRenderedPageBreak/>
        <w:t xml:space="preserve">Ant 10, 20 ir 50 centų monetų pavaizduotas </w:t>
      </w:r>
      <w:proofErr w:type="spellStart"/>
      <w:r w:rsidRPr="00742F86">
        <w:rPr>
          <w:rFonts w:ascii="Arial" w:eastAsia="Times New Roman" w:hAnsi="Arial" w:cs="Arial"/>
          <w:color w:val="000000"/>
          <w:sz w:val="19"/>
          <w:szCs w:val="19"/>
          <w:lang w:val="lt-LT"/>
        </w:rPr>
        <w:t>Kirėnijos</w:t>
      </w:r>
      <w:proofErr w:type="spellEnd"/>
      <w:r w:rsidRPr="00742F86">
        <w:rPr>
          <w:rFonts w:ascii="Arial" w:eastAsia="Times New Roman" w:hAnsi="Arial" w:cs="Arial"/>
          <w:color w:val="000000"/>
          <w:sz w:val="19"/>
          <w:szCs w:val="19"/>
          <w:lang w:val="lt-LT"/>
        </w:rPr>
        <w:t xml:space="preserve"> laivas – IV a. pr. Kr. prekybinis laivas, simbolizuojantis Kipro jūrininkystės istoriją ir Kipro, kaip prekybos centro, svarbą.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4AF3513A" wp14:editId="738007F1">
            <wp:extent cx="1371600" cy="1391285"/>
            <wp:effectExtent l="0" t="0" r="0" b="0"/>
            <wp:docPr id="278" name="Paveikslėlis 278"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11BD9BA5" wp14:editId="3208BC6B">
            <wp:extent cx="1371600" cy="1391285"/>
            <wp:effectExtent l="0" t="0" r="0" b="0"/>
            <wp:docPr id="279" name="Paveikslėlis 279"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0 centų nacionalinė pusė"/>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10 centų</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1431268C" wp14:editId="3CA07BE3">
            <wp:extent cx="1216025" cy="1235710"/>
            <wp:effectExtent l="0" t="0" r="3175" b="2540"/>
            <wp:docPr id="280" name="Paveikslėlis 28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3BD81B0" wp14:editId="48252F0E">
            <wp:extent cx="1216025" cy="1235710"/>
            <wp:effectExtent l="0" t="0" r="3175" b="2540"/>
            <wp:docPr id="281" name="Paveikslėlis 281"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0 centų nacionalinė pusė"/>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558AF823" wp14:editId="4F5E3E91">
            <wp:extent cx="1303655" cy="1322705"/>
            <wp:effectExtent l="0" t="0" r="0" b="0"/>
            <wp:docPr id="282" name="Paveikslėlis 282"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6D931112" wp14:editId="3E02DBEC">
            <wp:extent cx="1303655" cy="1322705"/>
            <wp:effectExtent l="0" t="0" r="0" b="0"/>
            <wp:docPr id="283" name="Paveikslėlis 283"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5 centų nacionalinė pusė"/>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1, 2 ir 5 centų monetų pavaizduotas muflonas – Kipre gyvenantis kalnų avinas, tipiškas salos laukinių gyvūnų atstovas.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EBBB44B" wp14:editId="520066A1">
            <wp:extent cx="1148080" cy="1167130"/>
            <wp:effectExtent l="0" t="0" r="0" b="0"/>
            <wp:docPr id="284" name="Paveikslėlis 284"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46E0FF8" wp14:editId="3D6782FF">
            <wp:extent cx="1148080" cy="1167130"/>
            <wp:effectExtent l="0" t="0" r="0" b="0"/>
            <wp:docPr id="285" name="Paveikslėlis 285"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 centų nacionalinė pusė"/>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centas</w:t>
      </w:r>
    </w:p>
    <w:p w:rsid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47194BAD" wp14:editId="3078F9ED">
            <wp:extent cx="1002030" cy="1021715"/>
            <wp:effectExtent l="0" t="0" r="7620" b="6985"/>
            <wp:docPr id="286" name="Paveikslėlis 286"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2C18B6EA" wp14:editId="4B2E033A">
            <wp:extent cx="1002030" cy="1021715"/>
            <wp:effectExtent l="0" t="0" r="7620" b="6985"/>
            <wp:docPr id="287" name="Paveikslėlis 287"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 cento nacionalinė pusė"/>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7E6BC5" w:rsidRDefault="007E6BC5" w:rsidP="00742F86">
      <w:pPr>
        <w:spacing w:line="250" w:lineRule="atLeast"/>
        <w:rPr>
          <w:rFonts w:ascii="Arial" w:eastAsia="Times New Roman" w:hAnsi="Arial" w:cs="Arial"/>
          <w:color w:val="000000"/>
          <w:sz w:val="19"/>
          <w:szCs w:val="19"/>
          <w:lang w:val="lt-LT"/>
        </w:rPr>
      </w:pPr>
    </w:p>
    <w:p w:rsidR="007E6BC5" w:rsidRDefault="007E6BC5" w:rsidP="00742F86">
      <w:pPr>
        <w:spacing w:line="250" w:lineRule="atLeast"/>
        <w:rPr>
          <w:rFonts w:ascii="Arial" w:eastAsia="Times New Roman" w:hAnsi="Arial" w:cs="Arial"/>
          <w:color w:val="000000"/>
          <w:sz w:val="19"/>
          <w:szCs w:val="19"/>
          <w:lang w:val="lt-LT"/>
        </w:rPr>
      </w:pPr>
    </w:p>
    <w:p w:rsidR="00CC557F" w:rsidRPr="00742F86" w:rsidRDefault="00CC557F" w:rsidP="00742F86">
      <w:pPr>
        <w:spacing w:line="250" w:lineRule="atLeast"/>
        <w:rPr>
          <w:rFonts w:ascii="Arial" w:eastAsia="Times New Roman" w:hAnsi="Arial" w:cs="Arial"/>
          <w:color w:val="000000"/>
          <w:sz w:val="19"/>
          <w:szCs w:val="19"/>
          <w:lang w:val="lt-LT"/>
        </w:rPr>
      </w:pP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  </w:t>
      </w:r>
    </w:p>
    <w:p w:rsidR="00742F86" w:rsidRPr="00742F86" w:rsidRDefault="00371603" w:rsidP="00742F86">
      <w:pPr>
        <w:spacing w:after="284" w:line="340" w:lineRule="atLeast"/>
        <w:outlineLvl w:val="0"/>
        <w:rPr>
          <w:rFonts w:ascii="Arial" w:eastAsia="Times New Roman" w:hAnsi="Arial" w:cs="Arial"/>
          <w:b/>
          <w:bCs/>
          <w:color w:val="666666"/>
          <w:kern w:val="36"/>
          <w:sz w:val="28"/>
          <w:szCs w:val="28"/>
          <w:lang w:val="lt-LT"/>
        </w:rPr>
      </w:pPr>
      <w:r>
        <w:rPr>
          <w:rFonts w:ascii="Arial" w:eastAsia="Times New Roman" w:hAnsi="Arial" w:cs="Arial"/>
          <w:b/>
          <w:bCs/>
          <w:kern w:val="36"/>
          <w:sz w:val="40"/>
          <w:szCs w:val="40"/>
          <w:lang w:val="lt-LT"/>
        </w:rPr>
        <w:t>LATVIJA</w:t>
      </w:r>
      <w:r w:rsidR="00742F86" w:rsidRPr="00742F86">
        <w:rPr>
          <w:rFonts w:ascii="Arial" w:eastAsia="Times New Roman" w:hAnsi="Arial" w:cs="Arial"/>
          <w:b/>
          <w:bCs/>
          <w:color w:val="666666"/>
          <w:kern w:val="36"/>
          <w:sz w:val="28"/>
          <w:szCs w:val="28"/>
          <w:lang w:val="lt-LT"/>
        </w:rPr>
        <w:t xml:space="preserve"> – nuo 2014 m. sausio 1 d.</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€2</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521F61E2" wp14:editId="18FB0DD2">
            <wp:extent cx="1576070" cy="1614805"/>
            <wp:effectExtent l="0" t="0" r="5080" b="4445"/>
            <wp:docPr id="292" name="Paveikslėlis 292" descr="2€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724DE849" wp14:editId="31D51ECC">
            <wp:extent cx="1576070" cy="1576070"/>
            <wp:effectExtent l="0" t="0" r="5080" b="5080"/>
            <wp:docPr id="293" name="Paveikslėlis 293"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 € nacionalinė pusė"/>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2 € monetos pavaizduota jauna latvė tautiniais rūbais. Šis atvaizdas buvo naudotas 1929 m. ant sidabrinės 5 latų monetos. Ant monetos briaunos yra užrašas DIEVS * SVĒTĪ * LATVIJU (DIEVE, LAIMINK LATVIJĄ). Dizainą sukūrė </w:t>
      </w:r>
      <w:proofErr w:type="spellStart"/>
      <w:r w:rsidRPr="00742F86">
        <w:rPr>
          <w:rFonts w:ascii="Arial" w:eastAsia="Times New Roman" w:hAnsi="Arial" w:cs="Arial"/>
          <w:color w:val="000000"/>
          <w:sz w:val="19"/>
          <w:szCs w:val="19"/>
          <w:lang w:val="lt-LT"/>
        </w:rPr>
        <w:t>Guntars</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Sietiņš</w:t>
      </w:r>
      <w:proofErr w:type="spellEnd"/>
      <w:r w:rsidRPr="00742F86">
        <w:rPr>
          <w:rFonts w:ascii="Arial" w:eastAsia="Times New Roman" w:hAnsi="Arial" w:cs="Arial"/>
          <w:color w:val="000000"/>
          <w:sz w:val="19"/>
          <w:szCs w:val="19"/>
          <w:lang w:val="lt-LT"/>
        </w:rPr>
        <w:t xml:space="preserve">. </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580B4FB3" wp14:editId="44FD6CD4">
            <wp:extent cx="1430020" cy="1459230"/>
            <wp:effectExtent l="0" t="0" r="0" b="7620"/>
            <wp:docPr id="294" name="Paveikslėlis 294"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944E2F2" wp14:editId="72C34743">
            <wp:extent cx="1430020" cy="1430020"/>
            <wp:effectExtent l="0" t="0" r="0" b="0"/>
            <wp:docPr id="295" name="Paveikslėlis 295"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 nacionalinė pusė"/>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Ant 1 € monetos pavaizduota jauna latvė tautiniais rūbais. Šis atvaizdas buvo naudotas 1929 m. ant sidabrinės 5 latų monetos. Ant monetos briaunos yra užrašas DIEVS * SVĒTĪ * LATVIJU (DIEVE, LAIMINK LATVIJĄ). Dizainą sukūrė </w:t>
      </w:r>
      <w:proofErr w:type="spellStart"/>
      <w:r w:rsidRPr="00742F86">
        <w:rPr>
          <w:rFonts w:ascii="Arial" w:eastAsia="Times New Roman" w:hAnsi="Arial" w:cs="Arial"/>
          <w:color w:val="000000"/>
          <w:sz w:val="19"/>
          <w:szCs w:val="19"/>
          <w:lang w:val="lt-LT"/>
        </w:rPr>
        <w:t>Guntars</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Sietiņš</w:t>
      </w:r>
      <w:proofErr w:type="spellEnd"/>
      <w:r w:rsidRPr="00742F86">
        <w:rPr>
          <w:rFonts w:ascii="Arial" w:eastAsia="Times New Roman" w:hAnsi="Arial" w:cs="Arial"/>
          <w:color w:val="000000"/>
          <w:sz w:val="19"/>
          <w:szCs w:val="19"/>
          <w:lang w:val="lt-LT"/>
        </w:rPr>
        <w:t>.</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 xml:space="preserve">50 centų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4891BE04" wp14:editId="1A336FDB">
            <wp:extent cx="1497965" cy="1517650"/>
            <wp:effectExtent l="0" t="0" r="6985" b="6350"/>
            <wp:docPr id="296" name="Paveikslėlis 296"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256D437" wp14:editId="1818098A">
            <wp:extent cx="1497965" cy="1497965"/>
            <wp:effectExtent l="0" t="0" r="6985" b="6985"/>
            <wp:docPr id="297" name="Paveikslėlis 297"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50 centų nacionalinė pusė"/>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97965" cy="149796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10, 20 ir 50 centų monetos: didelis Latvijos Respublikos herbas. Dizainą sukūrė </w:t>
      </w:r>
      <w:proofErr w:type="spellStart"/>
      <w:r w:rsidRPr="00742F86">
        <w:rPr>
          <w:rFonts w:ascii="Arial" w:eastAsia="Times New Roman" w:hAnsi="Arial" w:cs="Arial"/>
          <w:color w:val="000000"/>
          <w:sz w:val="19"/>
          <w:szCs w:val="19"/>
          <w:lang w:val="lt-LT"/>
        </w:rPr>
        <w:t>Laimonis</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Šēnbergs</w:t>
      </w:r>
      <w:proofErr w:type="spellEnd"/>
      <w:r w:rsidRPr="00742F86">
        <w:rPr>
          <w:rFonts w:ascii="Arial" w:eastAsia="Times New Roman" w:hAnsi="Arial" w:cs="Arial"/>
          <w:color w:val="000000"/>
          <w:sz w:val="19"/>
          <w:szCs w:val="19"/>
          <w:lang w:val="lt-LT"/>
        </w:rPr>
        <w:t>.</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 xml:space="preserve">20 centų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6D32B884" wp14:editId="4DDD816F">
            <wp:extent cx="1371600" cy="1391285"/>
            <wp:effectExtent l="0" t="0" r="0" b="0"/>
            <wp:docPr id="298" name="Paveikslėlis 298"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5BB654D" wp14:editId="412A1CFB">
            <wp:extent cx="1391285" cy="1391285"/>
            <wp:effectExtent l="0" t="0" r="0" b="0"/>
            <wp:docPr id="299" name="Paveikslėlis 299"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0 centų nacionalinė pusė"/>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 xml:space="preserve">10 centų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07A69324" wp14:editId="1C678A45">
            <wp:extent cx="1216025" cy="1235710"/>
            <wp:effectExtent l="0" t="0" r="3175" b="2540"/>
            <wp:docPr id="300" name="Paveikslėlis 30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B3049C4" wp14:editId="168AAFBC">
            <wp:extent cx="1216025" cy="1216025"/>
            <wp:effectExtent l="0" t="0" r="3175" b="3175"/>
            <wp:docPr id="301" name="Paveikslėlis 301"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0 centų nacionalinė pusė"/>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5 centai</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6184765E" wp14:editId="31BDE165">
            <wp:extent cx="1303655" cy="1322705"/>
            <wp:effectExtent l="0" t="0" r="0" b="0"/>
            <wp:docPr id="302" name="Paveikslėlis 302"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5C7CB316" wp14:editId="36EF3333">
            <wp:extent cx="1303655" cy="1303655"/>
            <wp:effectExtent l="0" t="0" r="0" b="0"/>
            <wp:docPr id="303" name="Paveikslėlis 303"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5 centų nacionalinė pusė"/>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inline>
        </w:drawing>
      </w:r>
    </w:p>
    <w:p w:rsidR="00742F86" w:rsidRPr="00742F86" w:rsidRDefault="00742F86" w:rsidP="00742F86">
      <w:pPr>
        <w:spacing w:line="250" w:lineRule="atLeast"/>
        <w:jc w:val="both"/>
        <w:rPr>
          <w:rFonts w:ascii="Arial" w:eastAsia="Times New Roman" w:hAnsi="Arial" w:cs="Arial"/>
          <w:color w:val="000000"/>
          <w:sz w:val="19"/>
          <w:szCs w:val="19"/>
          <w:lang w:val="lt-LT"/>
        </w:rPr>
      </w:pPr>
      <w:r w:rsidRPr="00742F86">
        <w:rPr>
          <w:rFonts w:ascii="Arial" w:eastAsia="Times New Roman" w:hAnsi="Arial" w:cs="Arial"/>
          <w:color w:val="000000"/>
          <w:sz w:val="19"/>
          <w:szCs w:val="19"/>
          <w:lang w:val="lt-LT"/>
        </w:rPr>
        <w:t xml:space="preserve">1, 2 ir 5 centų monetos: mažas Latvijos Respublikos herbas. Dizainą sukūrė </w:t>
      </w:r>
      <w:proofErr w:type="spellStart"/>
      <w:r w:rsidRPr="00742F86">
        <w:rPr>
          <w:rFonts w:ascii="Arial" w:eastAsia="Times New Roman" w:hAnsi="Arial" w:cs="Arial"/>
          <w:color w:val="000000"/>
          <w:sz w:val="19"/>
          <w:szCs w:val="19"/>
          <w:lang w:val="lt-LT"/>
        </w:rPr>
        <w:t>Laimonis</w:t>
      </w:r>
      <w:proofErr w:type="spellEnd"/>
      <w:r w:rsidRPr="00742F86">
        <w:rPr>
          <w:rFonts w:ascii="Arial" w:eastAsia="Times New Roman" w:hAnsi="Arial" w:cs="Arial"/>
          <w:color w:val="000000"/>
          <w:sz w:val="19"/>
          <w:szCs w:val="19"/>
          <w:lang w:val="lt-LT"/>
        </w:rPr>
        <w:t xml:space="preserve"> </w:t>
      </w:r>
      <w:proofErr w:type="spellStart"/>
      <w:r w:rsidRPr="00742F86">
        <w:rPr>
          <w:rFonts w:ascii="Arial" w:eastAsia="Times New Roman" w:hAnsi="Arial" w:cs="Arial"/>
          <w:color w:val="000000"/>
          <w:sz w:val="19"/>
          <w:szCs w:val="19"/>
          <w:lang w:val="lt-LT"/>
        </w:rPr>
        <w:t>Šēnbergs</w:t>
      </w:r>
      <w:proofErr w:type="spellEnd"/>
      <w:r w:rsidRPr="00742F86">
        <w:rPr>
          <w:rFonts w:ascii="Arial" w:eastAsia="Times New Roman" w:hAnsi="Arial" w:cs="Arial"/>
          <w:color w:val="000000"/>
          <w:sz w:val="19"/>
          <w:szCs w:val="19"/>
          <w:lang w:val="lt-LT"/>
        </w:rPr>
        <w:t>.</w:t>
      </w:r>
    </w:p>
    <w:p w:rsidR="00742F86" w:rsidRPr="00742F86" w:rsidRDefault="00742F86" w:rsidP="00742F86">
      <w:pPr>
        <w:spacing w:line="0" w:lineRule="atLeast"/>
        <w:rPr>
          <w:rFonts w:ascii="Arial" w:eastAsia="Times New Roman" w:hAnsi="Arial" w:cs="Arial"/>
          <w:color w:val="000000"/>
          <w:sz w:val="2"/>
          <w:szCs w:val="2"/>
          <w:lang w:val="lt-LT"/>
        </w:rPr>
      </w:pPr>
      <w:r w:rsidRPr="00742F86">
        <w:rPr>
          <w:rFonts w:ascii="Arial" w:eastAsia="Times New Roman" w:hAnsi="Arial" w:cs="Arial"/>
          <w:color w:val="000000"/>
          <w:sz w:val="2"/>
          <w:szCs w:val="2"/>
          <w:lang w:val="lt-LT"/>
        </w:rPr>
        <w:t> </w:t>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 xml:space="preserve">2 centai </w:t>
      </w:r>
    </w:p>
    <w:p w:rsidR="00742F86" w:rsidRP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lastRenderedPageBreak/>
        <w:drawing>
          <wp:inline distT="0" distB="0" distL="0" distR="0" wp14:anchorId="118C0E10" wp14:editId="450429D2">
            <wp:extent cx="1148080" cy="1167130"/>
            <wp:effectExtent l="0" t="0" r="0" b="0"/>
            <wp:docPr id="304" name="Paveikslėlis 304"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4BC524FF" wp14:editId="65291DF4">
            <wp:extent cx="1148080" cy="1148080"/>
            <wp:effectExtent l="0" t="0" r="0" b="0"/>
            <wp:docPr id="305" name="Paveikslėlis 305"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 centų nacionalinė pusė"/>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742F86" w:rsidRPr="00742F86" w:rsidRDefault="00742F86" w:rsidP="00742F86">
      <w:pPr>
        <w:spacing w:after="240" w:line="250" w:lineRule="atLeast"/>
        <w:outlineLvl w:val="2"/>
        <w:rPr>
          <w:rFonts w:ascii="Arial" w:eastAsia="Times New Roman" w:hAnsi="Arial" w:cs="Arial"/>
          <w:b/>
          <w:bCs/>
          <w:color w:val="000000"/>
          <w:sz w:val="19"/>
          <w:szCs w:val="19"/>
          <w:lang w:val="lt-LT"/>
        </w:rPr>
      </w:pPr>
      <w:r w:rsidRPr="00742F86">
        <w:rPr>
          <w:rFonts w:ascii="Arial" w:eastAsia="Times New Roman" w:hAnsi="Arial" w:cs="Arial"/>
          <w:b/>
          <w:bCs/>
          <w:color w:val="000000"/>
          <w:sz w:val="19"/>
          <w:szCs w:val="19"/>
          <w:lang w:val="lt-LT"/>
        </w:rPr>
        <w:t>1 centas</w:t>
      </w:r>
    </w:p>
    <w:p w:rsidR="00742F86" w:rsidRDefault="00742F86" w:rsidP="00742F86">
      <w:pPr>
        <w:spacing w:line="250" w:lineRule="atLeast"/>
        <w:rPr>
          <w:rFonts w:ascii="Arial" w:eastAsia="Times New Roman" w:hAnsi="Arial" w:cs="Arial"/>
          <w:color w:val="000000"/>
          <w:sz w:val="19"/>
          <w:szCs w:val="19"/>
          <w:lang w:val="lt-LT"/>
        </w:rPr>
      </w:pPr>
      <w:r w:rsidRPr="00742F86">
        <w:rPr>
          <w:rFonts w:ascii="Arial" w:eastAsia="Times New Roman" w:hAnsi="Arial" w:cs="Arial"/>
          <w:noProof/>
          <w:color w:val="000000"/>
          <w:sz w:val="19"/>
          <w:szCs w:val="19"/>
        </w:rPr>
        <w:drawing>
          <wp:inline distT="0" distB="0" distL="0" distR="0" wp14:anchorId="756F193E" wp14:editId="4228462D">
            <wp:extent cx="1002030" cy="1021715"/>
            <wp:effectExtent l="0" t="0" r="7620" b="6985"/>
            <wp:docPr id="306" name="Paveikslėlis 306"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42F86">
        <w:rPr>
          <w:rFonts w:ascii="Arial" w:eastAsia="Times New Roman" w:hAnsi="Arial" w:cs="Arial"/>
          <w:noProof/>
          <w:color w:val="000000"/>
          <w:sz w:val="19"/>
          <w:szCs w:val="19"/>
        </w:rPr>
        <w:drawing>
          <wp:inline distT="0" distB="0" distL="0" distR="0" wp14:anchorId="1E19007F" wp14:editId="4034BAF0">
            <wp:extent cx="1002030" cy="1002030"/>
            <wp:effectExtent l="0" t="0" r="7620" b="7620"/>
            <wp:docPr id="307" name="Paveikslėlis 307"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 cento nacionalinė pusė"/>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p w:rsidR="007E6BC5" w:rsidRDefault="007E6BC5" w:rsidP="00742F86">
      <w:pPr>
        <w:spacing w:line="250" w:lineRule="atLeast"/>
        <w:rPr>
          <w:rFonts w:ascii="Arial" w:eastAsia="Times New Roman" w:hAnsi="Arial" w:cs="Arial"/>
          <w:color w:val="000000"/>
          <w:sz w:val="19"/>
          <w:szCs w:val="19"/>
          <w:lang w:val="lt-LT"/>
        </w:rPr>
      </w:pPr>
    </w:p>
    <w:p w:rsidR="00CC557F" w:rsidRDefault="00CC557F" w:rsidP="00742F86">
      <w:pPr>
        <w:spacing w:line="250" w:lineRule="atLeast"/>
        <w:rPr>
          <w:rFonts w:ascii="Arial" w:eastAsia="Times New Roman" w:hAnsi="Arial" w:cs="Arial"/>
          <w:color w:val="000000"/>
          <w:sz w:val="19"/>
          <w:szCs w:val="19"/>
          <w:lang w:val="lt-LT"/>
        </w:rPr>
      </w:pPr>
    </w:p>
    <w:p w:rsidR="00CC557F" w:rsidRDefault="00CC557F" w:rsidP="00742F86">
      <w:pPr>
        <w:spacing w:line="250" w:lineRule="atLeast"/>
        <w:rPr>
          <w:rFonts w:ascii="Arial" w:eastAsia="Times New Roman" w:hAnsi="Arial" w:cs="Arial"/>
          <w:color w:val="000000"/>
          <w:sz w:val="19"/>
          <w:szCs w:val="19"/>
          <w:lang w:val="lt-LT"/>
        </w:rPr>
      </w:pPr>
    </w:p>
    <w:p w:rsidR="00CC557F" w:rsidRPr="00742F86" w:rsidRDefault="00CC557F" w:rsidP="00742F86">
      <w:pPr>
        <w:spacing w:line="250" w:lineRule="atLeast"/>
        <w:rPr>
          <w:rFonts w:ascii="Arial" w:eastAsia="Times New Roman" w:hAnsi="Arial" w:cs="Arial"/>
          <w:color w:val="000000"/>
          <w:sz w:val="19"/>
          <w:szCs w:val="19"/>
          <w:lang w:val="lt-LT"/>
        </w:rPr>
      </w:pPr>
    </w:p>
    <w:p w:rsidR="007E6BC5" w:rsidRDefault="00371603" w:rsidP="001131EB">
      <w:pPr>
        <w:pStyle w:val="Antrat1"/>
        <w:numPr>
          <w:ilvl w:val="0"/>
          <w:numId w:val="1"/>
        </w:numPr>
        <w:rPr>
          <w:color w:val="666666"/>
          <w:lang w:val="lt-LT"/>
        </w:rPr>
      </w:pPr>
      <w:r>
        <w:rPr>
          <w:color w:val="auto"/>
          <w:sz w:val="40"/>
          <w:szCs w:val="40"/>
          <w:lang w:val="lt-LT"/>
        </w:rPr>
        <w:t>LIETUVA</w:t>
      </w:r>
      <w:r w:rsidR="007E6BC5">
        <w:rPr>
          <w:color w:val="666666"/>
          <w:lang w:val="lt-LT"/>
        </w:rPr>
        <w:t xml:space="preserve"> </w:t>
      </w:r>
      <w:r w:rsidR="007E6BC5">
        <w:rPr>
          <w:rStyle w:val="red1"/>
          <w:lang w:val="lt-LT"/>
        </w:rPr>
        <w:t>(nuo 2015 m. sausio 1 d.)</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sidRPr="007E6BC5">
        <w:rPr>
          <w:rFonts w:ascii="Arial" w:hAnsi="Arial" w:cs="Arial"/>
          <w:color w:val="000000"/>
          <w:sz w:val="19"/>
          <w:szCs w:val="19"/>
          <w:lang w:val="lt-LT"/>
        </w:rPr>
        <w:t>Ant lietuviškų eurų monetų – Lietuvos Respublikos herbas Vytis, žodis „LIETUVA“ ir išleidimo metai – „2015“. Ant visų monetų taip pat pavaizduotos dvylika ES vėliavos žvaigždžių. Dizaino autorius – skulptorius Antanas Žukauskas.</w:t>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2 €</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576070" cy="1614805"/>
            <wp:effectExtent l="0" t="0" r="5080" b="4445"/>
            <wp:docPr id="327" name="Paveikslėlis 327" descr="https://www.ecb.europa.eu/euro/coins/common/shared/img/newcommon_2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ecb.europa.eu/euro/coins/common/shared/img/newcommon_2euro.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noProof/>
        </w:rPr>
        <w:drawing>
          <wp:inline distT="0" distB="0" distL="0" distR="0">
            <wp:extent cx="1576070" cy="1576070"/>
            <wp:effectExtent l="0" t="0" r="5080" b="5080"/>
            <wp:docPr id="326" name="Paveikslėlis 326" descr="https://www.ecb.europa.eu/euro/coins/common/shared/img/lt/2eu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ecb.europa.eu/euro/coins/common/shared/img/lt/2euro_1.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inline>
        </w:drawing>
      </w:r>
    </w:p>
    <w:p w:rsidR="007E6BC5" w:rsidRPr="007E6BC5" w:rsidRDefault="007E6BC5" w:rsidP="001131EB">
      <w:pPr>
        <w:pStyle w:val="Sraopastraipa"/>
        <w:numPr>
          <w:ilvl w:val="0"/>
          <w:numId w:val="1"/>
        </w:numPr>
        <w:spacing w:before="600" w:after="240" w:line="250" w:lineRule="atLeast"/>
        <w:ind w:right="3384"/>
        <w:jc w:val="both"/>
        <w:rPr>
          <w:rFonts w:ascii="Arial" w:hAnsi="Arial" w:cs="Arial"/>
          <w:color w:val="000000"/>
          <w:sz w:val="19"/>
          <w:szCs w:val="19"/>
          <w:lang w:val="lt-LT"/>
        </w:rPr>
      </w:pPr>
      <w:r w:rsidRPr="007E6BC5">
        <w:rPr>
          <w:rFonts w:ascii="Arial" w:hAnsi="Arial" w:cs="Arial"/>
          <w:color w:val="000000"/>
          <w:sz w:val="19"/>
          <w:szCs w:val="19"/>
          <w:lang w:val="lt-LT"/>
        </w:rPr>
        <w:t>Užrašas ant briaunos: „LAISVĖ * VIENYBĖ * GEROVĖ *“</w:t>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lastRenderedPageBreak/>
        <w:t>1 €</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430020" cy="1459230"/>
            <wp:effectExtent l="0" t="0" r="0" b="7620"/>
            <wp:docPr id="325" name="Paveikslėlis 325" descr="https://www.ecb.europa.eu/euro/coins/common/shared/img/newcommon_1eu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ecb.europa.eu/euro/coins/common/shared/img/newcommon_1euro.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noProof/>
        </w:rPr>
        <w:drawing>
          <wp:inline distT="0" distB="0" distL="0" distR="0">
            <wp:extent cx="1439545" cy="1439545"/>
            <wp:effectExtent l="0" t="0" r="8255" b="8255"/>
            <wp:docPr id="324" name="Paveikslėlis 324" descr="https://www.ecb.europa.eu/euro/coins/common/shared/img/lt/1eu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ecb.europa.eu/euro/coins/common/shared/img/lt/1euro_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50 centų</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497965" cy="1517650"/>
            <wp:effectExtent l="0" t="0" r="6985" b="6350"/>
            <wp:docPr id="323" name="Paveikslėlis 323" descr="https://www.ecb.europa.eu/euro/coins/common/shared/img/newcommon_5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ecb.europa.eu/euro/coins/common/shared/img/newcommon_50cent.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noProof/>
        </w:rPr>
        <w:drawing>
          <wp:inline distT="0" distB="0" distL="0" distR="0">
            <wp:extent cx="1497965" cy="1497965"/>
            <wp:effectExtent l="0" t="0" r="6985" b="6985"/>
            <wp:docPr id="322" name="Paveikslėlis 322" descr="https://www.ecb.europa.eu/euro/coins/common/shared/img/lt/5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ecb.europa.eu/euro/coins/common/shared/img/lt/50cent_1.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97965" cy="1497965"/>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20 centų</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371600" cy="1391285"/>
            <wp:effectExtent l="0" t="0" r="0" b="0"/>
            <wp:docPr id="321" name="Paveikslėlis 321" descr="https://www.ecb.europa.eu/euro/coins/common/shared/img/newcommon_2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ecb.europa.eu/euro/coins/common/shared/img/newcommon_20cent.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noProof/>
        </w:rPr>
        <w:drawing>
          <wp:inline distT="0" distB="0" distL="0" distR="0">
            <wp:extent cx="1371600" cy="1371600"/>
            <wp:effectExtent l="0" t="0" r="0" b="0"/>
            <wp:docPr id="320" name="Paveikslėlis 320" descr="https://www.ecb.europa.eu/euro/coins/common/shared/img/lt/2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ecb.europa.eu/euro/coins/common/shared/img/lt/20cent_1.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lastRenderedPageBreak/>
        <w:t>10 centų</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216025" cy="1235710"/>
            <wp:effectExtent l="0" t="0" r="3175" b="2540"/>
            <wp:docPr id="319" name="Paveikslėlis 319" descr="https://www.ecb.europa.eu/euro/coins/common/shared/img/newcommon_10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ecb.europa.eu/euro/coins/common/shared/img/newcommon_10cent.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noProof/>
        </w:rPr>
        <w:drawing>
          <wp:inline distT="0" distB="0" distL="0" distR="0">
            <wp:extent cx="1216025" cy="1216025"/>
            <wp:effectExtent l="0" t="0" r="3175" b="3175"/>
            <wp:docPr id="318" name="Paveikslėlis 318" descr="https://www.ecb.europa.eu/euro/coins/common/shared/img/lt/10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ecb.europa.eu/euro/coins/common/shared/img/lt/10cent_1.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5 centai</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303655" cy="1322705"/>
            <wp:effectExtent l="0" t="0" r="0" b="0"/>
            <wp:docPr id="317" name="Paveikslėlis 317" descr="https://www.ecb.europa.eu/euro/coins/common/shared/img/common_5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ecb.europa.eu/euro/coins/common/shared/img/common_5cent.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noProof/>
        </w:rPr>
        <w:drawing>
          <wp:inline distT="0" distB="0" distL="0" distR="0">
            <wp:extent cx="1303655" cy="1303655"/>
            <wp:effectExtent l="0" t="0" r="0" b="0"/>
            <wp:docPr id="316" name="Paveikslėlis 316" descr="https://www.ecb.europa.eu/euro/coins/common/shared/img/lt/5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ecb.europa.eu/euro/coins/common/shared/img/lt/5cent_1.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2 centai</w:t>
      </w:r>
    </w:p>
    <w:p w:rsidR="007E6BC5" w:rsidRPr="007E6BC5" w:rsidRDefault="007E6BC5" w:rsidP="001131EB">
      <w:pPr>
        <w:pStyle w:val="Sraopastraipa"/>
        <w:numPr>
          <w:ilvl w:val="0"/>
          <w:numId w:val="1"/>
        </w:numPr>
        <w:spacing w:before="600" w:after="225" w:line="250" w:lineRule="atLeast"/>
        <w:ind w:right="3384"/>
        <w:rPr>
          <w:rFonts w:ascii="Arial" w:hAnsi="Arial" w:cs="Arial"/>
          <w:color w:val="000000"/>
          <w:sz w:val="19"/>
          <w:szCs w:val="19"/>
          <w:lang w:val="lt-LT"/>
        </w:rPr>
      </w:pPr>
      <w:r>
        <w:rPr>
          <w:noProof/>
        </w:rPr>
        <w:drawing>
          <wp:inline distT="0" distB="0" distL="0" distR="0">
            <wp:extent cx="1148080" cy="1167130"/>
            <wp:effectExtent l="0" t="0" r="0" b="0"/>
            <wp:docPr id="315" name="Paveikslėlis 315" descr="https://www.ecb.europa.eu/euro/coins/common/shared/img/common_2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ecb.europa.eu/euro/coins/common/shared/img/common_2cent.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noProof/>
        </w:rPr>
        <w:drawing>
          <wp:inline distT="0" distB="0" distL="0" distR="0">
            <wp:extent cx="1148080" cy="1148080"/>
            <wp:effectExtent l="0" t="0" r="0" b="0"/>
            <wp:docPr id="314" name="Paveikslėlis 314" descr="https://www.ecb.europa.eu/euro/coins/common/shared/img/lt/2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ecb.europa.eu/euro/coins/common/shared/img/lt/2cent_1.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7E6BC5" w:rsidRDefault="007E6BC5" w:rsidP="001131EB">
      <w:pPr>
        <w:pStyle w:val="Antrat3"/>
        <w:numPr>
          <w:ilvl w:val="0"/>
          <w:numId w:val="1"/>
        </w:numPr>
        <w:spacing w:line="250" w:lineRule="atLeast"/>
        <w:rPr>
          <w:rFonts w:ascii="Arial" w:hAnsi="Arial" w:cs="Arial"/>
          <w:color w:val="000000"/>
          <w:sz w:val="19"/>
          <w:szCs w:val="19"/>
          <w:lang w:val="lt-LT"/>
        </w:rPr>
      </w:pPr>
      <w:r>
        <w:rPr>
          <w:rFonts w:ascii="Arial" w:hAnsi="Arial" w:cs="Arial"/>
          <w:color w:val="000000"/>
          <w:lang w:val="lt-LT"/>
        </w:rPr>
        <w:t>1 centas</w:t>
      </w:r>
    </w:p>
    <w:p w:rsidR="007E6BC5" w:rsidRDefault="007E6BC5" w:rsidP="001131EB">
      <w:pPr>
        <w:pStyle w:val="Sraopastraipa"/>
        <w:numPr>
          <w:ilvl w:val="0"/>
          <w:numId w:val="1"/>
        </w:numPr>
        <w:spacing w:before="600" w:after="225" w:line="250" w:lineRule="atLeast"/>
        <w:ind w:right="3384"/>
        <w:rPr>
          <w:rFonts w:ascii="Arial" w:hAnsi="Arial" w:cs="Arial"/>
          <w:color w:val="666666"/>
          <w:lang w:val="lt-LT"/>
        </w:rPr>
      </w:pPr>
      <w:r>
        <w:rPr>
          <w:noProof/>
        </w:rPr>
        <w:drawing>
          <wp:inline distT="0" distB="0" distL="0" distR="0" wp14:anchorId="2D20559B" wp14:editId="4C80ED0E">
            <wp:extent cx="1002030" cy="1021715"/>
            <wp:effectExtent l="0" t="0" r="7620" b="6985"/>
            <wp:docPr id="313" name="Paveikslėlis 313" descr="https://www.ecb.europa.eu/euro/coins/common/shared/img/common_1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ecb.europa.eu/euro/coins/common/shared/img/common_1cent.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noProof/>
        </w:rPr>
        <w:drawing>
          <wp:inline distT="0" distB="0" distL="0" distR="0" wp14:anchorId="09131273" wp14:editId="3BB76985">
            <wp:extent cx="1002030" cy="992505"/>
            <wp:effectExtent l="0" t="0" r="7620" b="0"/>
            <wp:docPr id="312" name="Paveikslėlis 312" descr="https://www.ecb.europa.eu/euro/coins/common/shared/img/lt/1c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ecb.europa.eu/euro/coins/common/shared/img/lt/1cent_1.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2030" cy="992505"/>
                    </a:xfrm>
                    <a:prstGeom prst="rect">
                      <a:avLst/>
                    </a:prstGeom>
                    <a:noFill/>
                    <a:ln>
                      <a:noFill/>
                    </a:ln>
                  </pic:spPr>
                </pic:pic>
              </a:graphicData>
            </a:graphic>
          </wp:inline>
        </w:drawing>
      </w:r>
    </w:p>
    <w:p w:rsidR="007E6BC5" w:rsidRPr="00371603" w:rsidRDefault="007E6BC5" w:rsidP="007E6BC5">
      <w:pPr>
        <w:spacing w:before="600" w:after="225" w:line="250" w:lineRule="atLeast"/>
        <w:ind w:right="3384"/>
        <w:rPr>
          <w:rFonts w:ascii="Arial" w:hAnsi="Arial" w:cs="Arial"/>
          <w:lang w:val="lt-LT"/>
        </w:rPr>
      </w:pPr>
    </w:p>
    <w:p w:rsidR="007E6BC5" w:rsidRPr="00371603" w:rsidRDefault="00371603" w:rsidP="001131EB">
      <w:pPr>
        <w:pStyle w:val="Sraopastraipa"/>
        <w:numPr>
          <w:ilvl w:val="0"/>
          <w:numId w:val="1"/>
        </w:numPr>
        <w:spacing w:before="600" w:after="225" w:line="250" w:lineRule="atLeast"/>
        <w:ind w:right="3384"/>
        <w:rPr>
          <w:rFonts w:ascii="Arial" w:hAnsi="Arial" w:cs="Arial"/>
          <w:color w:val="000000" w:themeColor="text1"/>
          <w:sz w:val="40"/>
          <w:szCs w:val="40"/>
          <w:lang w:val="lt-LT"/>
        </w:rPr>
      </w:pPr>
      <w:r>
        <w:rPr>
          <w:rFonts w:ascii="Arial" w:hAnsi="Arial" w:cs="Arial"/>
          <w:color w:val="000000" w:themeColor="text1"/>
          <w:sz w:val="40"/>
          <w:szCs w:val="40"/>
          <w:lang w:val="lt-LT"/>
        </w:rPr>
        <w:lastRenderedPageBreak/>
        <w:t>LIUKSENBURGAS</w:t>
      </w:r>
    </w:p>
    <w:p w:rsidR="007E6BC5" w:rsidRDefault="007E6BC5" w:rsidP="007E6BC5">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Monetas sukūrė </w:t>
      </w:r>
      <w:proofErr w:type="spellStart"/>
      <w:r>
        <w:rPr>
          <w:rFonts w:ascii="Arial" w:hAnsi="Arial" w:cs="Arial"/>
          <w:color w:val="000000"/>
          <w:sz w:val="19"/>
          <w:szCs w:val="19"/>
          <w:lang w:val="lt-LT"/>
        </w:rPr>
        <w:t>Yvette</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Gastauer-Claire</w:t>
      </w:r>
      <w:proofErr w:type="spellEnd"/>
      <w:r>
        <w:rPr>
          <w:rFonts w:ascii="Arial" w:hAnsi="Arial" w:cs="Arial"/>
          <w:color w:val="000000"/>
          <w:sz w:val="19"/>
          <w:szCs w:val="19"/>
          <w:lang w:val="lt-LT"/>
        </w:rPr>
        <w:t xml:space="preserve"> pagal susitarimą su karališkąja šeima ir Liuksemburgo vyriausybe. </w:t>
      </w:r>
      <w:r>
        <w:rPr>
          <w:rFonts w:ascii="Arial" w:hAnsi="Arial" w:cs="Arial"/>
          <w:color w:val="000000"/>
          <w:sz w:val="19"/>
          <w:szCs w:val="19"/>
          <w:lang w:val="lt-LT"/>
        </w:rPr>
        <w:br/>
      </w:r>
      <w:r>
        <w:rPr>
          <w:rFonts w:ascii="Arial" w:hAnsi="Arial" w:cs="Arial"/>
          <w:color w:val="000000"/>
          <w:sz w:val="19"/>
          <w:szCs w:val="19"/>
          <w:lang w:val="lt-LT"/>
        </w:rPr>
        <w:br/>
        <w:t>Ant visų Liuksemburgo monetų pavaizduotas Jo Karališkosios Didenybės Didžiojo Kunigaikščio Henri profilis. Taip pat užrašyta išleidimo metai ir žodis „</w:t>
      </w:r>
      <w:proofErr w:type="spellStart"/>
      <w:r>
        <w:rPr>
          <w:rFonts w:ascii="Arial" w:hAnsi="Arial" w:cs="Arial"/>
          <w:color w:val="000000"/>
          <w:sz w:val="19"/>
          <w:szCs w:val="19"/>
          <w:lang w:val="lt-LT"/>
        </w:rPr>
        <w:t>Lëtzebuerg</w:t>
      </w:r>
      <w:proofErr w:type="spellEnd"/>
      <w:r>
        <w:rPr>
          <w:rFonts w:ascii="Arial" w:hAnsi="Arial" w:cs="Arial"/>
          <w:color w:val="000000"/>
          <w:sz w:val="19"/>
          <w:szCs w:val="19"/>
          <w:lang w:val="lt-LT"/>
        </w:rPr>
        <w:t xml:space="preserve">“ („Liuksemburgas“ liuksemburgiečių kalba). </w:t>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352" name="Paveikslėlis 352"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351" name="Paveikslėlis 351"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350" name="Paveikslėlis 350"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 € nacionalinė pusė"/>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E6BC5" w:rsidRDefault="007E6BC5" w:rsidP="007E6BC5">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Raidės ant 2 € monetos: šešis kartus pakartotas fragmentas 2** (kas antras apverstas). </w:t>
      </w:r>
    </w:p>
    <w:p w:rsidR="007E6BC5" w:rsidRDefault="007E6BC5" w:rsidP="007E6BC5">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1 €</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349" name="Paveikslėlis 349"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348" name="Paveikslėlis 348"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347" name="Paveikslėlis 347"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 € nacionalinė pusė"/>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346" name="Paveikslėlis 346"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345" name="Paveikslėlis 345"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344" name="Paveikslėlis 34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50 centų nacionalinė pusė"/>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20 centų</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343" name="Paveikslėlis 343"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342" name="Paveikslėlis 342"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341" name="Paveikslėlis 341"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20 centų nacionalinė pusė"/>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340" name="Paveikslėlis 34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339" name="Paveikslėlis 33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338" name="Paveikslėlis 338"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0 centų nacionalinė pusė"/>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337" name="Paveikslėlis 337"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336" name="Paveikslėlis 336"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5 centų nacionalinė pusė"/>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335" name="Paveikslėlis 335"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334" name="Paveikslėlis 334"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 centų nacionalinė pusė"/>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E6BC5" w:rsidRDefault="007E6BC5" w:rsidP="007E6BC5">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7E6BC5" w:rsidRDefault="007E6BC5" w:rsidP="007E6BC5">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333" name="Paveikslėlis 333"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332" name="Paveikslėlis 332"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 cento nacionalinė pusė"/>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7E6BC5" w:rsidRDefault="007E6BC5" w:rsidP="007E6BC5">
      <w:pPr>
        <w:spacing w:line="250" w:lineRule="atLeast"/>
        <w:rPr>
          <w:rFonts w:ascii="Arial" w:hAnsi="Arial" w:cs="Arial"/>
          <w:color w:val="000000"/>
          <w:sz w:val="19"/>
          <w:szCs w:val="19"/>
          <w:lang w:val="lt-LT"/>
        </w:rPr>
      </w:pPr>
    </w:p>
    <w:p w:rsidR="007E6BC5" w:rsidRDefault="007E6BC5" w:rsidP="007E6BC5">
      <w:pPr>
        <w:spacing w:line="250" w:lineRule="atLeast"/>
        <w:rPr>
          <w:rFonts w:ascii="Arial" w:hAnsi="Arial" w:cs="Arial"/>
          <w:color w:val="000000"/>
          <w:sz w:val="19"/>
          <w:szCs w:val="19"/>
          <w:lang w:val="lt-LT"/>
        </w:rPr>
      </w:pPr>
    </w:p>
    <w:p w:rsidR="007E6BC5" w:rsidRDefault="007E6BC5" w:rsidP="007E6BC5">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7E6BC5" w:rsidRPr="00371603" w:rsidRDefault="00371603" w:rsidP="007E6BC5">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lastRenderedPageBreak/>
        <w:t>MALTA</w:t>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2 €</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67EBB923" wp14:editId="592A587E">
            <wp:extent cx="1576070" cy="1614805"/>
            <wp:effectExtent l="0" t="0" r="5080" b="4445"/>
            <wp:docPr id="353" name="Paveikslėlis 353"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4891BF60" wp14:editId="1A67AB68">
            <wp:extent cx="1576070" cy="1614805"/>
            <wp:effectExtent l="0" t="0" r="5080" b="4445"/>
            <wp:docPr id="354" name="Paveikslėlis 354"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2 € nacionalinė pusė"/>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E6BC5" w:rsidRPr="007E6BC5" w:rsidRDefault="007E6BC5" w:rsidP="007E6BC5">
      <w:pPr>
        <w:spacing w:line="25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Ant 1 € ir 2 € monetų pavaizduota Suvereniojo Maltos ordino emblema. Šis aštuonkampis kryžius buvo siejamas su Malta ordino valdymo laikotarpiu (1530–1798 m.) ir dabar dažnai yra vadinamas Maltos kryžiumi. </w:t>
      </w:r>
    </w:p>
    <w:p w:rsidR="007E6BC5" w:rsidRPr="007E6BC5" w:rsidRDefault="007E6BC5" w:rsidP="007E6BC5">
      <w:pPr>
        <w:spacing w:line="0" w:lineRule="atLeast"/>
        <w:rPr>
          <w:rFonts w:ascii="Arial" w:eastAsia="Times New Roman" w:hAnsi="Arial" w:cs="Arial"/>
          <w:color w:val="000000"/>
          <w:sz w:val="2"/>
          <w:szCs w:val="2"/>
          <w:lang w:val="lt-LT"/>
        </w:rPr>
      </w:pPr>
      <w:r w:rsidRPr="007E6BC5">
        <w:rPr>
          <w:rFonts w:ascii="Arial" w:eastAsia="Times New Roman" w:hAnsi="Arial" w:cs="Arial"/>
          <w:color w:val="000000"/>
          <w:sz w:val="2"/>
          <w:szCs w:val="2"/>
          <w:lang w:val="lt-LT"/>
        </w:rPr>
        <w:t> </w:t>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1 €</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16276CFB" wp14:editId="018C9581">
            <wp:extent cx="1430020" cy="1459230"/>
            <wp:effectExtent l="0" t="0" r="0" b="7620"/>
            <wp:docPr id="355" name="Paveikslėlis 355"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095031CF" wp14:editId="649391AA">
            <wp:extent cx="1430020" cy="1459230"/>
            <wp:effectExtent l="0" t="0" r="0" b="7620"/>
            <wp:docPr id="356" name="Paveikslėlis 356"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 € nacionalinė pusė"/>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50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0C480655" wp14:editId="4227A553">
            <wp:extent cx="1497965" cy="1517650"/>
            <wp:effectExtent l="0" t="0" r="6985" b="6350"/>
            <wp:docPr id="357" name="Paveikslėlis 357"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05FE2EB5" wp14:editId="03528929">
            <wp:extent cx="1497965" cy="1517650"/>
            <wp:effectExtent l="0" t="0" r="6985" b="6350"/>
            <wp:docPr id="358" name="Paveikslėlis 358"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50 centų nacionalinė pusė"/>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E6BC5" w:rsidRPr="007E6BC5" w:rsidRDefault="007E6BC5" w:rsidP="007E6BC5">
      <w:pPr>
        <w:spacing w:line="25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Ant 10, 20 ir 50 centų monetų pavaizduotas Maltos herbas – skydas, kuriame heraldiškai atvaizduota Maltos vėliava ir iš plytų sumūryta karūna, simbolizuojanti Maltos įtvirtinimus ir miesto valstybės statusą. Iš kairės skydą juosia alyvmedžio šakelė, iš dešinės – palmės šakelė. Tai du taikos simboliai, paprastai siejami su Malta. Šios šakelės suformuoja vainiką, apačioje surištą juosta, ant kurios užrašyta „</w:t>
      </w:r>
      <w:proofErr w:type="spellStart"/>
      <w:r w:rsidRPr="007E6BC5">
        <w:rPr>
          <w:rFonts w:ascii="Arial" w:eastAsia="Times New Roman" w:hAnsi="Arial" w:cs="Arial"/>
          <w:color w:val="000000"/>
          <w:sz w:val="19"/>
          <w:szCs w:val="19"/>
          <w:lang w:val="lt-LT"/>
        </w:rPr>
        <w:t>Repubblika</w:t>
      </w:r>
      <w:proofErr w:type="spellEnd"/>
      <w:r w:rsidRPr="007E6BC5">
        <w:rPr>
          <w:rFonts w:ascii="Arial" w:eastAsia="Times New Roman" w:hAnsi="Arial" w:cs="Arial"/>
          <w:color w:val="000000"/>
          <w:sz w:val="19"/>
          <w:szCs w:val="19"/>
          <w:lang w:val="lt-LT"/>
        </w:rPr>
        <w:t xml:space="preserve"> ta' Malta“ (Maltos Respublika). </w:t>
      </w:r>
    </w:p>
    <w:p w:rsidR="007E6BC5" w:rsidRPr="007E6BC5" w:rsidRDefault="007E6BC5" w:rsidP="007E6BC5">
      <w:pPr>
        <w:spacing w:line="0" w:lineRule="atLeast"/>
        <w:rPr>
          <w:rFonts w:ascii="Arial" w:eastAsia="Times New Roman" w:hAnsi="Arial" w:cs="Arial"/>
          <w:color w:val="000000"/>
          <w:sz w:val="2"/>
          <w:szCs w:val="2"/>
          <w:lang w:val="lt-LT"/>
        </w:rPr>
      </w:pPr>
      <w:r w:rsidRPr="007E6BC5">
        <w:rPr>
          <w:rFonts w:ascii="Arial" w:eastAsia="Times New Roman" w:hAnsi="Arial" w:cs="Arial"/>
          <w:color w:val="000000"/>
          <w:sz w:val="2"/>
          <w:szCs w:val="2"/>
          <w:lang w:val="lt-LT"/>
        </w:rPr>
        <w:t> </w:t>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lastRenderedPageBreak/>
        <w:drawing>
          <wp:inline distT="0" distB="0" distL="0" distR="0" wp14:anchorId="10648E3D" wp14:editId="7CB1714E">
            <wp:extent cx="1371600" cy="1391285"/>
            <wp:effectExtent l="0" t="0" r="0" b="0"/>
            <wp:docPr id="359" name="Paveikslėlis 359"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3E54C88E" wp14:editId="559EB5F1">
            <wp:extent cx="1371600" cy="1391285"/>
            <wp:effectExtent l="0" t="0" r="0" b="0"/>
            <wp:docPr id="360" name="Paveikslėlis 360"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0 centų nacionalinė pusė"/>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44B6CDE5" wp14:editId="3405A0E2">
            <wp:extent cx="1216025" cy="1235710"/>
            <wp:effectExtent l="0" t="0" r="3175" b="2540"/>
            <wp:docPr id="361" name="Paveikslėlis 361"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6F9DE02" wp14:editId="4AC6DFBF">
            <wp:extent cx="1216025" cy="1235710"/>
            <wp:effectExtent l="0" t="0" r="3175" b="2540"/>
            <wp:docPr id="362" name="Paveikslėlis 362"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0 centų nacionalinė pusė"/>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5 centai</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4A82873D" wp14:editId="0C8B1BBC">
            <wp:extent cx="1303655" cy="1322705"/>
            <wp:effectExtent l="0" t="0" r="0" b="0"/>
            <wp:docPr id="363" name="Paveikslėlis 363"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4FB3B657" wp14:editId="3C67068A">
            <wp:extent cx="1303655" cy="1322705"/>
            <wp:effectExtent l="0" t="0" r="0" b="0"/>
            <wp:docPr id="364" name="Paveikslėlis 364"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5 centų nacionalinė pusė"/>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E6BC5" w:rsidRPr="007E6BC5" w:rsidRDefault="007E6BC5" w:rsidP="007E6BC5">
      <w:pPr>
        <w:spacing w:line="25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Ant 1, 2 ir 5 centų monetų pavaizduotas altorius, esantis </w:t>
      </w:r>
      <w:proofErr w:type="spellStart"/>
      <w:r w:rsidRPr="007E6BC5">
        <w:rPr>
          <w:rFonts w:ascii="Arial" w:eastAsia="Times New Roman" w:hAnsi="Arial" w:cs="Arial"/>
          <w:color w:val="000000"/>
          <w:sz w:val="19"/>
          <w:szCs w:val="19"/>
          <w:lang w:val="lt-LT"/>
        </w:rPr>
        <w:t>priešistoriniame</w:t>
      </w:r>
      <w:r w:rsidRPr="007E6BC5">
        <w:rPr>
          <w:rFonts w:ascii="Arial" w:eastAsia="Times New Roman" w:hAnsi="Arial" w:cs="Arial"/>
          <w:i/>
          <w:iCs/>
          <w:color w:val="000000"/>
          <w:sz w:val="19"/>
          <w:szCs w:val="19"/>
          <w:lang w:val="lt-LT"/>
        </w:rPr>
        <w:t>Mnajdra</w:t>
      </w:r>
      <w:proofErr w:type="spellEnd"/>
      <w:r w:rsidRPr="007E6BC5">
        <w:rPr>
          <w:rFonts w:ascii="Arial" w:eastAsia="Times New Roman" w:hAnsi="Arial" w:cs="Arial"/>
          <w:color w:val="000000"/>
          <w:sz w:val="19"/>
          <w:szCs w:val="19"/>
          <w:lang w:val="lt-LT"/>
        </w:rPr>
        <w:t xml:space="preserve"> šventyklos ansamblyje, pastatytame apie 3600 m. pr. Kr. ant aukštumos prie jūros kranto. </w:t>
      </w:r>
    </w:p>
    <w:p w:rsidR="007E6BC5" w:rsidRPr="007E6BC5" w:rsidRDefault="007E6BC5" w:rsidP="007E6BC5">
      <w:pPr>
        <w:spacing w:line="0" w:lineRule="atLeast"/>
        <w:rPr>
          <w:rFonts w:ascii="Arial" w:eastAsia="Times New Roman" w:hAnsi="Arial" w:cs="Arial"/>
          <w:color w:val="000000"/>
          <w:sz w:val="2"/>
          <w:szCs w:val="2"/>
          <w:lang w:val="lt-LT"/>
        </w:rPr>
      </w:pPr>
      <w:r w:rsidRPr="007E6BC5">
        <w:rPr>
          <w:rFonts w:ascii="Arial" w:eastAsia="Times New Roman" w:hAnsi="Arial" w:cs="Arial"/>
          <w:color w:val="000000"/>
          <w:sz w:val="2"/>
          <w:szCs w:val="2"/>
          <w:lang w:val="lt-LT"/>
        </w:rPr>
        <w:t> </w:t>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 centai</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5772BB4A" wp14:editId="6787F9F2">
            <wp:extent cx="1148080" cy="1167130"/>
            <wp:effectExtent l="0" t="0" r="0" b="0"/>
            <wp:docPr id="365" name="Paveikslėlis 365"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668CA09D" wp14:editId="3BFA8FDC">
            <wp:extent cx="1148080" cy="1167130"/>
            <wp:effectExtent l="0" t="0" r="0" b="0"/>
            <wp:docPr id="366" name="Paveikslėlis 366"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 centų nacionalinė pusė"/>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 centas</w:t>
      </w:r>
    </w:p>
    <w:p w:rsid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166DC92F" wp14:editId="0CCBD6E3">
            <wp:extent cx="1002030" cy="1021715"/>
            <wp:effectExtent l="0" t="0" r="7620" b="6985"/>
            <wp:docPr id="367" name="Paveikslėlis 367"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02FF6888" wp14:editId="1B59E760">
            <wp:extent cx="1002030" cy="1021715"/>
            <wp:effectExtent l="0" t="0" r="7620" b="6985"/>
            <wp:docPr id="368" name="Paveikslėlis 368"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 cento nacionalinė pusė"/>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371603" w:rsidRDefault="00371603" w:rsidP="007E6BC5">
      <w:pPr>
        <w:spacing w:line="250" w:lineRule="atLeast"/>
        <w:rPr>
          <w:rFonts w:ascii="Arial" w:eastAsia="Times New Roman" w:hAnsi="Arial" w:cs="Arial"/>
          <w:color w:val="000000"/>
          <w:sz w:val="19"/>
          <w:szCs w:val="19"/>
          <w:lang w:val="lt-LT"/>
        </w:rPr>
      </w:pPr>
    </w:p>
    <w:p w:rsidR="00371603" w:rsidRDefault="00371603" w:rsidP="007E6BC5">
      <w:pPr>
        <w:spacing w:line="250" w:lineRule="atLeast"/>
        <w:rPr>
          <w:rFonts w:ascii="Arial" w:eastAsia="Times New Roman" w:hAnsi="Arial" w:cs="Arial"/>
          <w:color w:val="000000"/>
          <w:sz w:val="19"/>
          <w:szCs w:val="19"/>
          <w:lang w:val="lt-LT"/>
        </w:rPr>
      </w:pPr>
    </w:p>
    <w:p w:rsidR="00371603" w:rsidRPr="007E6BC5" w:rsidRDefault="00371603" w:rsidP="007E6BC5">
      <w:pPr>
        <w:spacing w:line="250" w:lineRule="atLeast"/>
        <w:rPr>
          <w:rFonts w:ascii="Arial" w:eastAsia="Times New Roman" w:hAnsi="Arial" w:cs="Arial"/>
          <w:color w:val="000000"/>
          <w:sz w:val="19"/>
          <w:szCs w:val="19"/>
          <w:lang w:val="lt-LT"/>
        </w:rPr>
      </w:pP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lastRenderedPageBreak/>
        <w:t xml:space="preserve">  </w:t>
      </w:r>
    </w:p>
    <w:p w:rsidR="007E6BC5" w:rsidRPr="00371603" w:rsidRDefault="00371603" w:rsidP="007E6BC5">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MONAKAS</w:t>
      </w:r>
    </w:p>
    <w:p w:rsidR="007E6BC5" w:rsidRPr="007E6BC5" w:rsidRDefault="007E6BC5" w:rsidP="007E6BC5">
      <w:pPr>
        <w:spacing w:before="170" w:after="170" w:line="26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Šiuo metu cirkuliuoja dvi apyvartinių monetų serijos. </w:t>
      </w:r>
    </w:p>
    <w:p w:rsidR="007E6BC5" w:rsidRPr="007E6BC5" w:rsidRDefault="007E6BC5" w:rsidP="007E6BC5">
      <w:pPr>
        <w:spacing w:before="170" w:after="170" w:line="26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Ant </w:t>
      </w:r>
      <w:r w:rsidRPr="007E6BC5">
        <w:rPr>
          <w:rFonts w:ascii="Arial" w:eastAsia="Times New Roman" w:hAnsi="Arial" w:cs="Arial"/>
          <w:b/>
          <w:bCs/>
          <w:color w:val="000000"/>
          <w:sz w:val="19"/>
          <w:szCs w:val="19"/>
          <w:lang w:val="lt-LT"/>
        </w:rPr>
        <w:t>pirmosios serijos</w:t>
      </w:r>
      <w:r w:rsidRPr="007E6BC5">
        <w:rPr>
          <w:rFonts w:ascii="Arial" w:eastAsia="Times New Roman" w:hAnsi="Arial" w:cs="Arial"/>
          <w:color w:val="000000"/>
          <w:sz w:val="19"/>
          <w:szCs w:val="19"/>
          <w:lang w:val="lt-LT"/>
        </w:rPr>
        <w:t xml:space="preserve"> 2 € monetos pavaizduotas Jo Šviesybė princas </w:t>
      </w:r>
      <w:proofErr w:type="spellStart"/>
      <w:r w:rsidRPr="007E6BC5">
        <w:rPr>
          <w:rFonts w:ascii="Arial" w:eastAsia="Times New Roman" w:hAnsi="Arial" w:cs="Arial"/>
          <w:color w:val="000000"/>
          <w:sz w:val="19"/>
          <w:szCs w:val="19"/>
          <w:lang w:val="lt-LT"/>
        </w:rPr>
        <w:t>Rainier</w:t>
      </w:r>
      <w:proofErr w:type="spellEnd"/>
      <w:r w:rsidRPr="007E6BC5">
        <w:rPr>
          <w:rFonts w:ascii="Arial" w:eastAsia="Times New Roman" w:hAnsi="Arial" w:cs="Arial"/>
          <w:color w:val="000000"/>
          <w:sz w:val="19"/>
          <w:szCs w:val="19"/>
          <w:lang w:val="lt-LT"/>
        </w:rPr>
        <w:t xml:space="preserve"> III. Ant 1 € monetos pavaizduotas Jo Šviesybės princo </w:t>
      </w:r>
      <w:proofErr w:type="spellStart"/>
      <w:r w:rsidRPr="007E6BC5">
        <w:rPr>
          <w:rFonts w:ascii="Arial" w:eastAsia="Times New Roman" w:hAnsi="Arial" w:cs="Arial"/>
          <w:color w:val="000000"/>
          <w:sz w:val="19"/>
          <w:szCs w:val="19"/>
          <w:lang w:val="lt-LT"/>
        </w:rPr>
        <w:t>Rainier</w:t>
      </w:r>
      <w:proofErr w:type="spellEnd"/>
      <w:r w:rsidRPr="007E6BC5">
        <w:rPr>
          <w:rFonts w:ascii="Arial" w:eastAsia="Times New Roman" w:hAnsi="Arial" w:cs="Arial"/>
          <w:color w:val="000000"/>
          <w:sz w:val="19"/>
          <w:szCs w:val="19"/>
          <w:lang w:val="lt-LT"/>
        </w:rPr>
        <w:t xml:space="preserve"> III ir Jo Šviesybės sosto paveldėtojo princo Alberto portretas. Ant 10, 20 ir 50 centų monetų pavaizduotas Princo antspaudas. Ant 1, 2 ir 5 centų monetų pavaizduotas Monako princų herbas. </w:t>
      </w:r>
    </w:p>
    <w:p w:rsidR="007E6BC5" w:rsidRPr="007E6BC5" w:rsidRDefault="007E6BC5" w:rsidP="007E6BC5">
      <w:pPr>
        <w:spacing w:before="170" w:after="170" w:line="26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Ant </w:t>
      </w:r>
      <w:r w:rsidRPr="007E6BC5">
        <w:rPr>
          <w:rFonts w:ascii="Arial" w:eastAsia="Times New Roman" w:hAnsi="Arial" w:cs="Arial"/>
          <w:b/>
          <w:bCs/>
          <w:color w:val="000000"/>
          <w:sz w:val="19"/>
          <w:szCs w:val="19"/>
          <w:lang w:val="lt-LT"/>
        </w:rPr>
        <w:t>antrosios serijos</w:t>
      </w:r>
      <w:r w:rsidRPr="007E6BC5">
        <w:rPr>
          <w:rFonts w:ascii="Arial" w:eastAsia="Times New Roman" w:hAnsi="Arial" w:cs="Arial"/>
          <w:color w:val="000000"/>
          <w:sz w:val="19"/>
          <w:szCs w:val="19"/>
          <w:lang w:val="lt-LT"/>
        </w:rPr>
        <w:t xml:space="preserve"> 2 € ir 1 € monetų pavaizduotas Jo Šviesybės princo Alberto II portretas. Jo Šviesybės princo Alberto monograma pavaizduota ant 10, 20 ir 50 centų monetų. Ant 1, 2 ir 5 centų monetų pavaizduotas Monako princų herbas.</w:t>
      </w:r>
    </w:p>
    <w:p w:rsidR="007E6BC5" w:rsidRPr="007E6BC5" w:rsidRDefault="007E6BC5" w:rsidP="007E6BC5">
      <w:pPr>
        <w:spacing w:line="250" w:lineRule="atLeast"/>
        <w:rPr>
          <w:rFonts w:ascii="Arial" w:eastAsia="Times New Roman" w:hAnsi="Arial" w:cs="Arial"/>
          <w:color w:val="000000"/>
          <w:sz w:val="19"/>
          <w:szCs w:val="19"/>
          <w:lang w:val="lt-LT"/>
        </w:rPr>
      </w:pP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2 €</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6388C980" wp14:editId="11A71E0D">
            <wp:extent cx="1576070" cy="1614805"/>
            <wp:effectExtent l="0" t="0" r="5080" b="4445"/>
            <wp:docPr id="373" name="Paveikslėlis 373"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3389770" wp14:editId="3D167ECD">
            <wp:extent cx="1576070" cy="1614805"/>
            <wp:effectExtent l="0" t="0" r="5080" b="4445"/>
            <wp:docPr id="374" name="Paveikslėlis 374"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230B5385" wp14:editId="048FCF04">
            <wp:extent cx="1576070" cy="1614805"/>
            <wp:effectExtent l="0" t="0" r="5080" b="4445"/>
            <wp:docPr id="375" name="Paveikslėlis 375"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2 € nacionalinė pusė"/>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1C057AB0" wp14:editId="19406830">
            <wp:extent cx="1576070" cy="1614805"/>
            <wp:effectExtent l="0" t="0" r="5080" b="4445"/>
            <wp:docPr id="376" name="Paveikslėlis 376"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2 € nacionalinė pusė"/>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7E6BC5" w:rsidRPr="007E6BC5" w:rsidRDefault="007E6BC5" w:rsidP="007E6BC5">
      <w:pPr>
        <w:spacing w:line="250" w:lineRule="atLeast"/>
        <w:jc w:val="both"/>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Raidės ant šios monetos briaunos: šešis kartus pakartotas fragmentas 2** (kas antras apverstas). </w:t>
      </w:r>
    </w:p>
    <w:p w:rsidR="007E6BC5" w:rsidRPr="007E6BC5" w:rsidRDefault="007E6BC5" w:rsidP="007E6BC5">
      <w:pPr>
        <w:spacing w:line="0" w:lineRule="atLeast"/>
        <w:rPr>
          <w:rFonts w:ascii="Arial" w:eastAsia="Times New Roman" w:hAnsi="Arial" w:cs="Arial"/>
          <w:color w:val="000000"/>
          <w:sz w:val="2"/>
          <w:szCs w:val="2"/>
          <w:lang w:val="lt-LT"/>
        </w:rPr>
      </w:pPr>
      <w:r w:rsidRPr="007E6BC5">
        <w:rPr>
          <w:rFonts w:ascii="Arial" w:eastAsia="Times New Roman" w:hAnsi="Arial" w:cs="Arial"/>
          <w:color w:val="000000"/>
          <w:sz w:val="2"/>
          <w:szCs w:val="2"/>
          <w:lang w:val="lt-LT"/>
        </w:rPr>
        <w:t> </w:t>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1 €</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56E9C065" wp14:editId="6086BD0E">
            <wp:extent cx="1430020" cy="1459230"/>
            <wp:effectExtent l="0" t="0" r="0" b="7620"/>
            <wp:docPr id="377" name="Paveikslėlis 377"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2C0F9E2D" wp14:editId="6E33E0E3">
            <wp:extent cx="1430020" cy="1459230"/>
            <wp:effectExtent l="0" t="0" r="0" b="7620"/>
            <wp:docPr id="378" name="Paveikslėlis 378"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7475BAD" wp14:editId="6794D563">
            <wp:extent cx="1430020" cy="1459230"/>
            <wp:effectExtent l="0" t="0" r="0" b="7620"/>
            <wp:docPr id="379" name="Paveikslėlis 379"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 € nacionalinė pusė"/>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3CB1320" wp14:editId="30A99C80">
            <wp:extent cx="1430020" cy="1459230"/>
            <wp:effectExtent l="0" t="0" r="0" b="7620"/>
            <wp:docPr id="380" name="Paveikslėlis 380"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 nacionalinė pusė"/>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50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lastRenderedPageBreak/>
        <w:drawing>
          <wp:inline distT="0" distB="0" distL="0" distR="0" wp14:anchorId="75E5A739" wp14:editId="064D35EA">
            <wp:extent cx="1497965" cy="1517650"/>
            <wp:effectExtent l="0" t="0" r="6985" b="6350"/>
            <wp:docPr id="381" name="Paveikslėlis 381"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B19FD64" wp14:editId="0F1AC5B0">
            <wp:extent cx="1497965" cy="1517650"/>
            <wp:effectExtent l="0" t="0" r="6985" b="6350"/>
            <wp:docPr id="382" name="Paveikslėlis 382"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111EBB0B" wp14:editId="62FA611F">
            <wp:extent cx="1497965" cy="1517650"/>
            <wp:effectExtent l="0" t="0" r="6985" b="6350"/>
            <wp:docPr id="383" name="Paveikslėlis 383"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50 centų nacionalinė pusė"/>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3A6CD115" wp14:editId="7B9DDEE7">
            <wp:extent cx="1497965" cy="1517650"/>
            <wp:effectExtent l="0" t="0" r="6985" b="6350"/>
            <wp:docPr id="384" name="Paveikslėlis 38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50 centų nacionalinė pusė"/>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727D40AC" wp14:editId="4A26F0F5">
            <wp:extent cx="1371600" cy="1391285"/>
            <wp:effectExtent l="0" t="0" r="0" b="0"/>
            <wp:docPr id="385" name="Paveikslėlis 38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2F6C530" wp14:editId="5FF7A8A3">
            <wp:extent cx="1371600" cy="1391285"/>
            <wp:effectExtent l="0" t="0" r="0" b="0"/>
            <wp:docPr id="386" name="Paveikslėlis 38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3B0D6C20" wp14:editId="0CF9EB95">
            <wp:extent cx="1371600" cy="1391285"/>
            <wp:effectExtent l="0" t="0" r="0" b="0"/>
            <wp:docPr id="387" name="Paveikslėlis 387"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20 centų nacionalinė pusė"/>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6ACF7271" wp14:editId="3366458C">
            <wp:extent cx="1371600" cy="1391285"/>
            <wp:effectExtent l="0" t="0" r="0" b="0"/>
            <wp:docPr id="388" name="Paveikslėlis 388"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20 centų nacionalinė pusė"/>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10 centų</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7586E64B" wp14:editId="533DD4AA">
            <wp:extent cx="1216025" cy="1235710"/>
            <wp:effectExtent l="0" t="0" r="3175" b="2540"/>
            <wp:docPr id="389" name="Paveikslėlis 38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06145CB2" wp14:editId="5634D175">
            <wp:extent cx="1216025" cy="1235710"/>
            <wp:effectExtent l="0" t="0" r="3175" b="2540"/>
            <wp:docPr id="390" name="Paveikslėlis 39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43546991" wp14:editId="1862C761">
            <wp:extent cx="1216025" cy="1235710"/>
            <wp:effectExtent l="0" t="0" r="3175" b="2540"/>
            <wp:docPr id="391" name="Paveikslėlis 391"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0 centų nacionalinė pusė"/>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208796B4" wp14:editId="0CAD2F4A">
            <wp:extent cx="1216025" cy="1235710"/>
            <wp:effectExtent l="0" t="0" r="3175" b="2540"/>
            <wp:docPr id="392" name="Paveikslėlis 392"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0 centų nacionalinė pusė"/>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5 centai</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6AFBF0B0" wp14:editId="5E4D82BA">
            <wp:extent cx="1303655" cy="1322705"/>
            <wp:effectExtent l="0" t="0" r="0" b="0"/>
            <wp:docPr id="393" name="Paveikslėlis 393"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E9CFDE6" wp14:editId="47C542B6">
            <wp:extent cx="1303655" cy="1322705"/>
            <wp:effectExtent l="0" t="0" r="0" b="0"/>
            <wp:docPr id="394" name="Paveikslėlis 394"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5 centų nacionalinė pusė"/>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759D1801" wp14:editId="26AEE10A">
            <wp:extent cx="1303655" cy="1322705"/>
            <wp:effectExtent l="0" t="0" r="0" b="0"/>
            <wp:docPr id="395" name="Paveikslėlis 395"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5 centų nacionalinė pusė"/>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2 centai</w:t>
      </w: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lastRenderedPageBreak/>
        <w:drawing>
          <wp:inline distT="0" distB="0" distL="0" distR="0" wp14:anchorId="1DFC0E15" wp14:editId="69B5001C">
            <wp:extent cx="1148080" cy="1167130"/>
            <wp:effectExtent l="0" t="0" r="0" b="0"/>
            <wp:docPr id="396" name="Paveikslėlis 396"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5FD2331F" wp14:editId="1E001D42">
            <wp:extent cx="1148080" cy="1167130"/>
            <wp:effectExtent l="0" t="0" r="0" b="0"/>
            <wp:docPr id="397" name="Paveikslėlis 397"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2 centų nacionalinė pusė"/>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056F1D29" wp14:editId="12BE5982">
            <wp:extent cx="1148080" cy="1167130"/>
            <wp:effectExtent l="0" t="0" r="0" b="0"/>
            <wp:docPr id="398" name="Paveikslėlis 398"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2 centų nacionalinė pusė"/>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7E6BC5" w:rsidRPr="007E6BC5" w:rsidRDefault="007E6BC5" w:rsidP="007E6BC5">
      <w:pPr>
        <w:spacing w:after="240" w:line="250" w:lineRule="atLeast"/>
        <w:outlineLvl w:val="2"/>
        <w:rPr>
          <w:rFonts w:ascii="Arial" w:eastAsia="Times New Roman" w:hAnsi="Arial" w:cs="Arial"/>
          <w:b/>
          <w:bCs/>
          <w:color w:val="000000"/>
          <w:sz w:val="19"/>
          <w:szCs w:val="19"/>
          <w:lang w:val="lt-LT"/>
        </w:rPr>
      </w:pPr>
      <w:r w:rsidRPr="007E6BC5">
        <w:rPr>
          <w:rFonts w:ascii="Arial" w:eastAsia="Times New Roman" w:hAnsi="Arial" w:cs="Arial"/>
          <w:b/>
          <w:bCs/>
          <w:color w:val="000000"/>
          <w:sz w:val="19"/>
          <w:szCs w:val="19"/>
          <w:lang w:val="lt-LT"/>
        </w:rPr>
        <w:t>1 centas</w:t>
      </w:r>
    </w:p>
    <w:p w:rsid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noProof/>
          <w:color w:val="000000"/>
          <w:sz w:val="19"/>
          <w:szCs w:val="19"/>
        </w:rPr>
        <w:drawing>
          <wp:inline distT="0" distB="0" distL="0" distR="0" wp14:anchorId="2B7C78C4" wp14:editId="6131B4F1">
            <wp:extent cx="1002030" cy="1021715"/>
            <wp:effectExtent l="0" t="0" r="7620" b="6985"/>
            <wp:docPr id="399" name="Paveikslėlis 399"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4AF7752A" wp14:editId="1256B084">
            <wp:extent cx="1002030" cy="1021715"/>
            <wp:effectExtent l="0" t="0" r="7620" b="6985"/>
            <wp:docPr id="400" name="Paveikslėlis 400"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1 cento nacionalinė pusė"/>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7E6BC5">
        <w:rPr>
          <w:rFonts w:ascii="Arial" w:eastAsia="Times New Roman" w:hAnsi="Arial" w:cs="Arial"/>
          <w:noProof/>
          <w:color w:val="000000"/>
          <w:sz w:val="19"/>
          <w:szCs w:val="19"/>
        </w:rPr>
        <w:drawing>
          <wp:inline distT="0" distB="0" distL="0" distR="0" wp14:anchorId="22BE6CC8" wp14:editId="7E5FEA4D">
            <wp:extent cx="1002030" cy="1021715"/>
            <wp:effectExtent l="0" t="0" r="7620" b="6985"/>
            <wp:docPr id="401" name="Paveikslėlis 401"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1 cento nacionalinė pusė"/>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E7FA8" w:rsidRDefault="00AE7FA8" w:rsidP="007E6BC5">
      <w:pPr>
        <w:spacing w:line="250" w:lineRule="atLeast"/>
        <w:rPr>
          <w:rFonts w:ascii="Arial" w:eastAsia="Times New Roman" w:hAnsi="Arial" w:cs="Arial"/>
          <w:color w:val="000000"/>
          <w:sz w:val="19"/>
          <w:szCs w:val="19"/>
          <w:lang w:val="lt-LT"/>
        </w:rPr>
      </w:pPr>
    </w:p>
    <w:p w:rsidR="00CC557F" w:rsidRDefault="00CC557F" w:rsidP="007E6BC5">
      <w:pPr>
        <w:spacing w:line="250" w:lineRule="atLeast"/>
        <w:rPr>
          <w:rFonts w:ascii="Arial" w:eastAsia="Times New Roman" w:hAnsi="Arial" w:cs="Arial"/>
          <w:color w:val="000000"/>
          <w:sz w:val="19"/>
          <w:szCs w:val="19"/>
          <w:lang w:val="lt-LT"/>
        </w:rPr>
      </w:pPr>
    </w:p>
    <w:p w:rsidR="00CC557F" w:rsidRDefault="00CC557F" w:rsidP="007E6BC5">
      <w:pPr>
        <w:spacing w:line="250" w:lineRule="atLeast"/>
        <w:rPr>
          <w:rFonts w:ascii="Arial" w:eastAsia="Times New Roman" w:hAnsi="Arial" w:cs="Arial"/>
          <w:color w:val="000000"/>
          <w:sz w:val="19"/>
          <w:szCs w:val="19"/>
          <w:lang w:val="lt-LT"/>
        </w:rPr>
      </w:pPr>
    </w:p>
    <w:p w:rsidR="007E6BC5" w:rsidRPr="007E6BC5" w:rsidRDefault="007E6BC5" w:rsidP="007E6BC5">
      <w:pPr>
        <w:spacing w:line="250" w:lineRule="atLeast"/>
        <w:rPr>
          <w:rFonts w:ascii="Arial" w:eastAsia="Times New Roman" w:hAnsi="Arial" w:cs="Arial"/>
          <w:color w:val="000000"/>
          <w:sz w:val="19"/>
          <w:szCs w:val="19"/>
          <w:lang w:val="lt-LT"/>
        </w:rPr>
      </w:pPr>
      <w:r w:rsidRPr="007E6BC5">
        <w:rPr>
          <w:rFonts w:ascii="Arial" w:eastAsia="Times New Roman" w:hAnsi="Arial" w:cs="Arial"/>
          <w:color w:val="000000"/>
          <w:sz w:val="19"/>
          <w:szCs w:val="19"/>
          <w:lang w:val="lt-LT"/>
        </w:rPr>
        <w:t xml:space="preserve">  </w:t>
      </w:r>
    </w:p>
    <w:p w:rsidR="00AE7FA8" w:rsidRPr="00AE7FA8" w:rsidRDefault="00371603" w:rsidP="00AE7FA8">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NYDERLANDAI</w:t>
      </w:r>
    </w:p>
    <w:p w:rsidR="00AE7FA8" w:rsidRPr="00AE7FA8" w:rsidRDefault="00AE7FA8" w:rsidP="00AE7FA8">
      <w:pPr>
        <w:spacing w:after="240" w:line="250" w:lineRule="atLeast"/>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Nyderlandai pasirinko du </w:t>
      </w:r>
      <w:proofErr w:type="spellStart"/>
      <w:r w:rsidRPr="00AE7FA8">
        <w:rPr>
          <w:rFonts w:ascii="Arial" w:eastAsia="Times New Roman" w:hAnsi="Arial" w:cs="Arial"/>
          <w:color w:val="000000"/>
          <w:sz w:val="19"/>
          <w:szCs w:val="19"/>
          <w:lang w:val="lt-LT"/>
        </w:rPr>
        <w:t>Bruno</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Ninaber</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van</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Eyben</w:t>
      </w:r>
      <w:proofErr w:type="spellEnd"/>
      <w:r w:rsidRPr="00AE7FA8">
        <w:rPr>
          <w:rFonts w:ascii="Arial" w:eastAsia="Times New Roman" w:hAnsi="Arial" w:cs="Arial"/>
          <w:color w:val="000000"/>
          <w:sz w:val="19"/>
          <w:szCs w:val="19"/>
          <w:lang w:val="lt-LT"/>
        </w:rPr>
        <w:t xml:space="preserve"> dizainus – abiejuose vaizduojama karalienė </w:t>
      </w:r>
      <w:proofErr w:type="spellStart"/>
      <w:r w:rsidRPr="00AE7FA8">
        <w:rPr>
          <w:rFonts w:ascii="Arial" w:eastAsia="Times New Roman" w:hAnsi="Arial" w:cs="Arial"/>
          <w:color w:val="000000"/>
          <w:sz w:val="19"/>
          <w:szCs w:val="19"/>
          <w:lang w:val="lt-LT"/>
        </w:rPr>
        <w:t>Beatrix</w:t>
      </w:r>
      <w:proofErr w:type="spellEnd"/>
      <w:r w:rsidRPr="00AE7FA8">
        <w:rPr>
          <w:rFonts w:ascii="Arial" w:eastAsia="Times New Roman" w:hAnsi="Arial" w:cs="Arial"/>
          <w:color w:val="000000"/>
          <w:sz w:val="19"/>
          <w:szCs w:val="19"/>
          <w:lang w:val="lt-LT"/>
        </w:rPr>
        <w:t xml:space="preserve">.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2 €</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44924C14" wp14:editId="3B7D7FE5">
            <wp:extent cx="1576070" cy="1614805"/>
            <wp:effectExtent l="0" t="0" r="5080" b="4445"/>
            <wp:docPr id="406" name="Paveikslėlis 40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8A04BDB" wp14:editId="188AFE55">
            <wp:extent cx="1576070" cy="1614805"/>
            <wp:effectExtent l="0" t="0" r="5080" b="4445"/>
            <wp:docPr id="407" name="Paveikslėlis 40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274BBA54" wp14:editId="1F37EBE1">
            <wp:extent cx="1576070" cy="1614805"/>
            <wp:effectExtent l="0" t="0" r="5080" b="4445"/>
            <wp:docPr id="408" name="Paveikslėlis 40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2 € nacionalinė pusė"/>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AE7FA8" w:rsidRPr="00AE7FA8" w:rsidRDefault="00AE7FA8" w:rsidP="00AE7FA8">
      <w:pPr>
        <w:spacing w:line="250" w:lineRule="atLeast"/>
        <w:jc w:val="both"/>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1 € ir 2 € monetos: pavaizduota karalienė </w:t>
      </w:r>
      <w:proofErr w:type="spellStart"/>
      <w:r w:rsidRPr="00AE7FA8">
        <w:rPr>
          <w:rFonts w:ascii="Arial" w:eastAsia="Times New Roman" w:hAnsi="Arial" w:cs="Arial"/>
          <w:color w:val="000000"/>
          <w:sz w:val="19"/>
          <w:szCs w:val="19"/>
          <w:lang w:val="lt-LT"/>
        </w:rPr>
        <w:t>Beatrix</w:t>
      </w:r>
      <w:proofErr w:type="spellEnd"/>
      <w:r w:rsidRPr="00AE7FA8">
        <w:rPr>
          <w:rFonts w:ascii="Arial" w:eastAsia="Times New Roman" w:hAnsi="Arial" w:cs="Arial"/>
          <w:color w:val="000000"/>
          <w:sz w:val="19"/>
          <w:szCs w:val="19"/>
          <w:lang w:val="lt-LT"/>
        </w:rPr>
        <w:t xml:space="preserve"> profiliu ir žodžiai olandų kalba „</w:t>
      </w:r>
      <w:proofErr w:type="spellStart"/>
      <w:r w:rsidRPr="00AE7FA8">
        <w:rPr>
          <w:rFonts w:ascii="Arial" w:eastAsia="Times New Roman" w:hAnsi="Arial" w:cs="Arial"/>
          <w:color w:val="000000"/>
          <w:sz w:val="19"/>
          <w:szCs w:val="19"/>
          <w:lang w:val="lt-LT"/>
        </w:rPr>
        <w:t>Beatrix</w:t>
      </w:r>
      <w:proofErr w:type="spellEnd"/>
      <w:r w:rsidRPr="00AE7FA8">
        <w:rPr>
          <w:rFonts w:ascii="Arial" w:eastAsia="Times New Roman" w:hAnsi="Arial" w:cs="Arial"/>
          <w:color w:val="000000"/>
          <w:sz w:val="19"/>
          <w:szCs w:val="19"/>
          <w:lang w:val="lt-LT"/>
        </w:rPr>
        <w:t xml:space="preserve">, Nyderlandų karalienė“. 12 žvaigždžių išdėstyta puslankiu tik vienoje monetos apskritimo pusėje. Raidės ant 2 € monetos: GOD * ZIJ * MET * ONS * (Telydi mus Dievas). </w:t>
      </w:r>
    </w:p>
    <w:p w:rsidR="00AE7FA8" w:rsidRPr="00AE7FA8" w:rsidRDefault="00AE7FA8" w:rsidP="00AE7FA8">
      <w:pPr>
        <w:spacing w:line="0" w:lineRule="atLeast"/>
        <w:rPr>
          <w:rFonts w:ascii="Arial" w:eastAsia="Times New Roman" w:hAnsi="Arial" w:cs="Arial"/>
          <w:color w:val="000000"/>
          <w:sz w:val="2"/>
          <w:szCs w:val="2"/>
          <w:lang w:val="lt-LT"/>
        </w:rPr>
      </w:pPr>
      <w:r w:rsidRPr="00AE7FA8">
        <w:rPr>
          <w:rFonts w:ascii="Arial" w:eastAsia="Times New Roman" w:hAnsi="Arial" w:cs="Arial"/>
          <w:color w:val="000000"/>
          <w:sz w:val="2"/>
          <w:szCs w:val="2"/>
          <w:lang w:val="lt-LT"/>
        </w:rPr>
        <w:t>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1 €</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3F60D587" wp14:editId="00EC7E21">
            <wp:extent cx="1430020" cy="1459230"/>
            <wp:effectExtent l="0" t="0" r="0" b="7620"/>
            <wp:docPr id="409" name="Paveikslėlis 409"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0BAF628D" wp14:editId="6264754B">
            <wp:extent cx="1430020" cy="1459230"/>
            <wp:effectExtent l="0" t="0" r="0" b="7620"/>
            <wp:docPr id="410" name="Paveikslėlis 41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42F49AD2" wp14:editId="3CE440E8">
            <wp:extent cx="1430020" cy="1459230"/>
            <wp:effectExtent l="0" t="0" r="0" b="7620"/>
            <wp:docPr id="411" name="Paveikslėlis 411"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1 € nacionalinė pusė"/>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lastRenderedPageBreak/>
        <w:t>50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1B9ADD39" wp14:editId="1F259E7D">
            <wp:extent cx="1497965" cy="1517650"/>
            <wp:effectExtent l="0" t="0" r="6985" b="6350"/>
            <wp:docPr id="412" name="Paveikslėlis 412"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013DDF88" wp14:editId="3DB507C6">
            <wp:extent cx="1497965" cy="1517650"/>
            <wp:effectExtent l="0" t="0" r="6985" b="6350"/>
            <wp:docPr id="413" name="Paveikslėlis 41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64F80694" wp14:editId="1A21444B">
            <wp:extent cx="1497965" cy="1517650"/>
            <wp:effectExtent l="0" t="0" r="6985" b="6350"/>
            <wp:docPr id="414" name="Paveikslėlis 41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50 centų nacionalinė pusė"/>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AE7FA8" w:rsidRPr="00AE7FA8" w:rsidRDefault="00AE7FA8" w:rsidP="00AE7FA8">
      <w:pPr>
        <w:spacing w:line="250" w:lineRule="atLeast"/>
        <w:jc w:val="both"/>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1, 2, 5, 10, 20 ir 50 centų monetos: pavaizduota karalienė </w:t>
      </w:r>
      <w:proofErr w:type="spellStart"/>
      <w:r w:rsidRPr="00AE7FA8">
        <w:rPr>
          <w:rFonts w:ascii="Arial" w:eastAsia="Times New Roman" w:hAnsi="Arial" w:cs="Arial"/>
          <w:color w:val="000000"/>
          <w:sz w:val="19"/>
          <w:szCs w:val="19"/>
          <w:lang w:val="lt-LT"/>
        </w:rPr>
        <w:t>Beatrix</w:t>
      </w:r>
      <w:proofErr w:type="spellEnd"/>
      <w:r w:rsidRPr="00AE7FA8">
        <w:rPr>
          <w:rFonts w:ascii="Arial" w:eastAsia="Times New Roman" w:hAnsi="Arial" w:cs="Arial"/>
          <w:color w:val="000000"/>
          <w:sz w:val="19"/>
          <w:szCs w:val="19"/>
          <w:lang w:val="lt-LT"/>
        </w:rPr>
        <w:t xml:space="preserve"> profiliu, o žodžiai „</w:t>
      </w:r>
      <w:proofErr w:type="spellStart"/>
      <w:r w:rsidRPr="00AE7FA8">
        <w:rPr>
          <w:rFonts w:ascii="Arial" w:eastAsia="Times New Roman" w:hAnsi="Arial" w:cs="Arial"/>
          <w:color w:val="000000"/>
          <w:sz w:val="19"/>
          <w:szCs w:val="19"/>
          <w:lang w:val="lt-LT"/>
        </w:rPr>
        <w:t>Beatrix</w:t>
      </w:r>
      <w:proofErr w:type="spellEnd"/>
      <w:r w:rsidRPr="00AE7FA8">
        <w:rPr>
          <w:rFonts w:ascii="Arial" w:eastAsia="Times New Roman" w:hAnsi="Arial" w:cs="Arial"/>
          <w:color w:val="000000"/>
          <w:sz w:val="19"/>
          <w:szCs w:val="19"/>
          <w:lang w:val="lt-LT"/>
        </w:rPr>
        <w:t xml:space="preserve">, Nyderlandų karalienė“ olandų kalba užrašyti ratu palei monetų briauną. </w:t>
      </w:r>
    </w:p>
    <w:p w:rsidR="00AE7FA8" w:rsidRPr="00AE7FA8" w:rsidRDefault="00AE7FA8" w:rsidP="00AE7FA8">
      <w:pPr>
        <w:spacing w:line="0" w:lineRule="atLeast"/>
        <w:rPr>
          <w:rFonts w:ascii="Arial" w:eastAsia="Times New Roman" w:hAnsi="Arial" w:cs="Arial"/>
          <w:color w:val="000000"/>
          <w:sz w:val="2"/>
          <w:szCs w:val="2"/>
          <w:lang w:val="lt-LT"/>
        </w:rPr>
      </w:pPr>
      <w:r w:rsidRPr="00AE7FA8">
        <w:rPr>
          <w:rFonts w:ascii="Arial" w:eastAsia="Times New Roman" w:hAnsi="Arial" w:cs="Arial"/>
          <w:color w:val="000000"/>
          <w:sz w:val="2"/>
          <w:szCs w:val="2"/>
          <w:lang w:val="lt-LT"/>
        </w:rPr>
        <w:t>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0945B3A3" wp14:editId="52092524">
            <wp:extent cx="1371600" cy="1391285"/>
            <wp:effectExtent l="0" t="0" r="0" b="0"/>
            <wp:docPr id="415" name="Paveikslėlis 41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43E2C75F" wp14:editId="6E075390">
            <wp:extent cx="1371600" cy="1391285"/>
            <wp:effectExtent l="0" t="0" r="0" b="0"/>
            <wp:docPr id="416" name="Paveikslėlis 41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2A1DA32A" wp14:editId="4E0952CE">
            <wp:extent cx="1371600" cy="1391285"/>
            <wp:effectExtent l="0" t="0" r="0" b="0"/>
            <wp:docPr id="417" name="Paveikslėlis 417"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0 centų nacionalinė pusė"/>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10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56BA8CCA" wp14:editId="4DB8070F">
            <wp:extent cx="1216025" cy="1235710"/>
            <wp:effectExtent l="0" t="0" r="3175" b="2540"/>
            <wp:docPr id="418" name="Paveikslėlis 41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27F3B6F2" wp14:editId="4BBE3C5A">
            <wp:extent cx="1216025" cy="1235710"/>
            <wp:effectExtent l="0" t="0" r="3175" b="2540"/>
            <wp:docPr id="419" name="Paveikslėlis 41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C1E2BC0" wp14:editId="0C81438A">
            <wp:extent cx="1216025" cy="1235710"/>
            <wp:effectExtent l="0" t="0" r="3175" b="2540"/>
            <wp:docPr id="420" name="Paveikslėlis 420"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10 centų nacionalinė pusė"/>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5 centai</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5608AFFE" wp14:editId="26547938">
            <wp:extent cx="1303655" cy="1322705"/>
            <wp:effectExtent l="0" t="0" r="0" b="0"/>
            <wp:docPr id="421" name="Paveikslėlis 421"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11BB19EF" wp14:editId="51DEAF54">
            <wp:extent cx="1303655" cy="1322705"/>
            <wp:effectExtent l="0" t="0" r="0" b="0"/>
            <wp:docPr id="422" name="Paveikslėlis 422"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5 centų nacionalinė pusė"/>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 centai</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lastRenderedPageBreak/>
        <w:drawing>
          <wp:inline distT="0" distB="0" distL="0" distR="0" wp14:anchorId="66F90A9F" wp14:editId="7B195F2F">
            <wp:extent cx="1148080" cy="1167130"/>
            <wp:effectExtent l="0" t="0" r="0" b="0"/>
            <wp:docPr id="423" name="Paveikslėlis 423"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17657DB8" wp14:editId="2B94C832">
            <wp:extent cx="1148080" cy="1167130"/>
            <wp:effectExtent l="0" t="0" r="0" b="0"/>
            <wp:docPr id="424" name="Paveikslėlis 424"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 centų nacionalinė pusė"/>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1 centas</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05D10387" wp14:editId="3E8111F5">
            <wp:extent cx="1002030" cy="1021715"/>
            <wp:effectExtent l="0" t="0" r="7620" b="6985"/>
            <wp:docPr id="425" name="Paveikslėlis 425"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789ABB84" wp14:editId="6318BD26">
            <wp:extent cx="1002030" cy="1021715"/>
            <wp:effectExtent l="0" t="0" r="7620" b="6985"/>
            <wp:docPr id="426" name="Paveikslėlis 426"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 cento nacionalinė pusė"/>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  </w:t>
      </w:r>
    </w:p>
    <w:p w:rsidR="00AE7FA8" w:rsidRDefault="00AE7FA8" w:rsidP="00AE7FA8">
      <w:pPr>
        <w:spacing w:line="250" w:lineRule="atLeast"/>
        <w:rPr>
          <w:rFonts w:ascii="Arial" w:eastAsia="Times New Roman" w:hAnsi="Arial" w:cs="Arial"/>
          <w:color w:val="000000"/>
          <w:sz w:val="19"/>
          <w:szCs w:val="19"/>
          <w:lang w:val="lt-LT"/>
        </w:rPr>
      </w:pPr>
    </w:p>
    <w:p w:rsidR="00CC557F" w:rsidRDefault="00CC557F" w:rsidP="00AE7FA8">
      <w:pPr>
        <w:spacing w:line="250" w:lineRule="atLeast"/>
        <w:rPr>
          <w:rFonts w:ascii="Arial" w:eastAsia="Times New Roman" w:hAnsi="Arial" w:cs="Arial"/>
          <w:color w:val="000000"/>
          <w:sz w:val="19"/>
          <w:szCs w:val="19"/>
          <w:lang w:val="lt-LT"/>
        </w:rPr>
      </w:pPr>
    </w:p>
    <w:p w:rsidR="00CC557F" w:rsidRPr="00AE7FA8" w:rsidRDefault="00CC557F" w:rsidP="00AE7FA8">
      <w:pPr>
        <w:spacing w:line="250" w:lineRule="atLeast"/>
        <w:rPr>
          <w:rFonts w:ascii="Arial" w:eastAsia="Times New Roman" w:hAnsi="Arial" w:cs="Arial"/>
          <w:color w:val="000000"/>
          <w:sz w:val="19"/>
          <w:szCs w:val="19"/>
          <w:lang w:val="lt-LT"/>
        </w:rPr>
      </w:pPr>
    </w:p>
    <w:p w:rsidR="00AE7FA8" w:rsidRPr="00371603" w:rsidRDefault="00371603" w:rsidP="00AE7FA8">
      <w:pPr>
        <w:pStyle w:val="Antrat1"/>
        <w:rPr>
          <w:color w:val="auto"/>
          <w:sz w:val="40"/>
          <w:szCs w:val="40"/>
          <w:lang w:val="lt-LT"/>
        </w:rPr>
      </w:pPr>
      <w:r>
        <w:rPr>
          <w:color w:val="auto"/>
          <w:sz w:val="40"/>
          <w:szCs w:val="40"/>
          <w:lang w:val="lt-LT"/>
        </w:rPr>
        <w:t>PORTUGALIJA</w:t>
      </w:r>
    </w:p>
    <w:p w:rsidR="00AE7FA8" w:rsidRDefault="00AE7FA8" w:rsidP="00AE7FA8">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Iš nacionaliniam konkursui pateiktų darbų buvo atrinkti trys skirtingi eurų dizainai. Dizaineris </w:t>
      </w:r>
      <w:proofErr w:type="spellStart"/>
      <w:r>
        <w:rPr>
          <w:rFonts w:ascii="Arial" w:hAnsi="Arial" w:cs="Arial"/>
          <w:color w:val="000000"/>
          <w:sz w:val="19"/>
          <w:szCs w:val="19"/>
          <w:lang w:val="lt-LT"/>
        </w:rPr>
        <w:t>Vítor</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Manuel</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Fernandes</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dos</w:t>
      </w:r>
      <w:proofErr w:type="spellEnd"/>
      <w:r>
        <w:rPr>
          <w:rFonts w:ascii="Arial" w:hAnsi="Arial" w:cs="Arial"/>
          <w:color w:val="000000"/>
          <w:sz w:val="19"/>
          <w:szCs w:val="19"/>
          <w:lang w:val="lt-LT"/>
        </w:rPr>
        <w:t xml:space="preserve"> Santos, kuris </w:t>
      </w:r>
      <w:proofErr w:type="spellStart"/>
      <w:r>
        <w:rPr>
          <w:rFonts w:ascii="Arial" w:hAnsi="Arial" w:cs="Arial"/>
          <w:color w:val="000000"/>
          <w:sz w:val="19"/>
          <w:szCs w:val="19"/>
          <w:lang w:val="lt-LT"/>
        </w:rPr>
        <w:t>ikvėpimo</w:t>
      </w:r>
      <w:proofErr w:type="spellEnd"/>
      <w:r>
        <w:rPr>
          <w:rFonts w:ascii="Arial" w:hAnsi="Arial" w:cs="Arial"/>
          <w:color w:val="000000"/>
          <w:sz w:val="19"/>
          <w:szCs w:val="19"/>
          <w:lang w:val="lt-LT"/>
        </w:rPr>
        <w:t xml:space="preserve"> sėmėsi iš istorinių simbolių ir pirmojo Portugalijos karaliaus </w:t>
      </w:r>
      <w:proofErr w:type="spellStart"/>
      <w:r>
        <w:rPr>
          <w:rFonts w:ascii="Arial" w:hAnsi="Arial" w:cs="Arial"/>
          <w:color w:val="000000"/>
          <w:sz w:val="19"/>
          <w:szCs w:val="19"/>
          <w:lang w:val="lt-LT"/>
        </w:rPr>
        <w:t>Dom</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Afonso</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Henriques</w:t>
      </w:r>
      <w:proofErr w:type="spellEnd"/>
      <w:r>
        <w:rPr>
          <w:rFonts w:ascii="Arial" w:hAnsi="Arial" w:cs="Arial"/>
          <w:color w:val="000000"/>
          <w:sz w:val="19"/>
          <w:szCs w:val="19"/>
          <w:lang w:val="lt-LT"/>
        </w:rPr>
        <w:t xml:space="preserve"> antspaudų, nugalėjo šiame konkurse pateikęs tokius motyvus: </w:t>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455" name="Paveikslėlis 455"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454" name="Paveikslėlis 454"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95120" cy="1614805"/>
            <wp:effectExtent l="0" t="0" r="5080" b="4445"/>
            <wp:docPr id="453" name="Paveikslėlis 453"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 nacionalinė pusė"/>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95120" cy="1614805"/>
                    </a:xfrm>
                    <a:prstGeom prst="rect">
                      <a:avLst/>
                    </a:prstGeom>
                    <a:noFill/>
                    <a:ln>
                      <a:noFill/>
                    </a:ln>
                  </pic:spPr>
                </pic:pic>
              </a:graphicData>
            </a:graphic>
          </wp:inline>
        </w:drawing>
      </w:r>
    </w:p>
    <w:p w:rsidR="00AE7FA8" w:rsidRDefault="00AE7FA8" w:rsidP="00AE7FA8">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1 € ir 2 € monetos: tarp Europos žvaigždžių pavaizduota šalies pilys ir herbas. Tai simbolizuoja dialogą, apsikeitimą vertybėmis ir Europos kūrimosi dinamiką. Svarbiausias elementas – 1144 m. karališkasis antspaudas. Ant 2 € monetos briaunos įspausta: penki herbai ir septynios pilys, vienodais tarpais. </w:t>
      </w:r>
    </w:p>
    <w:p w:rsidR="00AE7FA8" w:rsidRDefault="00AE7FA8" w:rsidP="00AE7FA8">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1 €</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452" name="Paveikslėlis 452"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451" name="Paveikslėlis 451"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450" name="Paveikslėlis 450"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 € nacionalinė pusė"/>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AE7FA8" w:rsidRDefault="00AE7FA8" w:rsidP="00AE7FA8">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449" name="Paveikslėlis 449"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448" name="Paveikslėlis 448"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447" name="Paveikslėlis 447"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50 centų nacionalinė pusė"/>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AE7FA8" w:rsidRDefault="00AE7FA8" w:rsidP="00AE7FA8">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10, 20, ir 50 centų monetos: jų centre pavaizduotas 1142 m. karališkasis antspaudas. </w:t>
      </w:r>
    </w:p>
    <w:p w:rsidR="00AE7FA8" w:rsidRDefault="00AE7FA8" w:rsidP="00AE7FA8">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20 centų</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446" name="Paveikslėlis 446" descr="20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0 cent common sid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445" name="Paveikslėlis 445" descr="20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20 cent common sid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444" name="Paveikslėlis 444"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20 centų nacionalinė pusė"/>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443" name="Paveikslėlis 443"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442" name="Paveikslėlis 442"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441" name="Paveikslėlis 441"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0 centų nacionalinė pusė"/>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5 centai</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440" name="Paveikslėlis 440"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439" name="Paveikslėlis 439"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5 centų nacionalinė pusė"/>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AE7FA8" w:rsidRDefault="00AE7FA8" w:rsidP="00AE7FA8">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1, 2, ir 5 centų monetos: ant jų pavaizduota 1134 m. pirmasis karališkasis antspaudas ir žodis „</w:t>
      </w:r>
      <w:proofErr w:type="spellStart"/>
      <w:r>
        <w:rPr>
          <w:rFonts w:ascii="Arial" w:hAnsi="Arial" w:cs="Arial"/>
          <w:color w:val="000000"/>
          <w:sz w:val="19"/>
          <w:szCs w:val="19"/>
          <w:lang w:val="lt-LT"/>
        </w:rPr>
        <w:t>Portugal</w:t>
      </w:r>
      <w:proofErr w:type="spellEnd"/>
      <w:r>
        <w:rPr>
          <w:rFonts w:ascii="Arial" w:hAnsi="Arial" w:cs="Arial"/>
          <w:color w:val="000000"/>
          <w:sz w:val="19"/>
          <w:szCs w:val="19"/>
          <w:lang w:val="lt-LT"/>
        </w:rPr>
        <w:t xml:space="preserve">“. </w:t>
      </w:r>
    </w:p>
    <w:p w:rsidR="00AE7FA8" w:rsidRDefault="00AE7FA8" w:rsidP="00AE7FA8">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438" name="Paveikslėlis 438"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437" name="Paveikslėlis 437"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2 centų nacionalinė pusė"/>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AE7FA8" w:rsidRDefault="00AE7FA8" w:rsidP="00AE7FA8">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AE7FA8" w:rsidRDefault="00AE7FA8" w:rsidP="00AE7FA8">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436" name="Paveikslėlis 436"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435" name="Paveikslėlis 435"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 cento nacionalinė pusė"/>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AE7FA8" w:rsidRDefault="00AE7FA8" w:rsidP="00AE7FA8">
      <w:pPr>
        <w:spacing w:line="250" w:lineRule="atLeast"/>
        <w:rPr>
          <w:rFonts w:ascii="Arial" w:hAnsi="Arial" w:cs="Arial"/>
          <w:color w:val="000000"/>
          <w:sz w:val="19"/>
          <w:szCs w:val="19"/>
          <w:lang w:val="lt-LT"/>
        </w:rPr>
      </w:pPr>
    </w:p>
    <w:p w:rsidR="00AE7FA8" w:rsidRDefault="00AE7FA8" w:rsidP="00AE7FA8">
      <w:pPr>
        <w:spacing w:line="250" w:lineRule="atLeast"/>
        <w:rPr>
          <w:rFonts w:ascii="Arial" w:hAnsi="Arial" w:cs="Arial"/>
          <w:color w:val="000000"/>
          <w:sz w:val="19"/>
          <w:szCs w:val="19"/>
          <w:lang w:val="lt-LT"/>
        </w:rPr>
      </w:pPr>
    </w:p>
    <w:p w:rsidR="00CC557F" w:rsidRDefault="00CC557F" w:rsidP="00AE7FA8">
      <w:pPr>
        <w:spacing w:line="250" w:lineRule="atLeast"/>
        <w:rPr>
          <w:rFonts w:ascii="Arial" w:hAnsi="Arial" w:cs="Arial"/>
          <w:color w:val="000000"/>
          <w:sz w:val="19"/>
          <w:szCs w:val="19"/>
          <w:lang w:val="lt-LT"/>
        </w:rPr>
      </w:pPr>
    </w:p>
    <w:p w:rsidR="00AE7FA8" w:rsidRDefault="00AE7FA8" w:rsidP="00AE7FA8">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AE7FA8" w:rsidRPr="00AE7FA8" w:rsidRDefault="00371603" w:rsidP="00AE7FA8">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PRANCŪZIJA</w:t>
      </w:r>
    </w:p>
    <w:p w:rsidR="00AE7FA8" w:rsidRPr="00AE7FA8" w:rsidRDefault="00AE7FA8" w:rsidP="00AE7FA8">
      <w:pPr>
        <w:spacing w:after="240" w:line="250" w:lineRule="atLeast"/>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Buvo apsvarstyta daugiau kaip 1200 prancūziškų monetų nacionalinės pusės dizainų. Ekonomikos reikalų ir finansų ministro pirmininkaujama komisija išrinko tris dizainus – po vieną tam tikro nominalo monetoms. </w:t>
      </w:r>
      <w:r w:rsidRPr="00AE7FA8">
        <w:rPr>
          <w:rFonts w:ascii="Arial" w:eastAsia="Times New Roman" w:hAnsi="Arial" w:cs="Arial"/>
          <w:color w:val="000000"/>
          <w:sz w:val="19"/>
          <w:szCs w:val="19"/>
          <w:lang w:val="lt-LT"/>
        </w:rPr>
        <w:br/>
      </w:r>
      <w:r w:rsidRPr="00AE7FA8">
        <w:rPr>
          <w:rFonts w:ascii="Arial" w:eastAsia="Times New Roman" w:hAnsi="Arial" w:cs="Arial"/>
          <w:color w:val="000000"/>
          <w:sz w:val="19"/>
          <w:szCs w:val="19"/>
          <w:lang w:val="lt-LT"/>
        </w:rPr>
        <w:br/>
        <w:t>Komisijos nariais buvo numizmatikos ekspertai, menininkai, buvęs Europos Komisijos narys (</w:t>
      </w:r>
      <w:proofErr w:type="spellStart"/>
      <w:r w:rsidRPr="00AE7FA8">
        <w:rPr>
          <w:rFonts w:ascii="Arial" w:eastAsia="Times New Roman" w:hAnsi="Arial" w:cs="Arial"/>
          <w:color w:val="000000"/>
          <w:sz w:val="19"/>
          <w:szCs w:val="19"/>
          <w:lang w:val="lt-LT"/>
        </w:rPr>
        <w:t>Christine</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Scrivener</w:t>
      </w:r>
      <w:proofErr w:type="spellEnd"/>
      <w:r w:rsidRPr="00AE7FA8">
        <w:rPr>
          <w:rFonts w:ascii="Arial" w:eastAsia="Times New Roman" w:hAnsi="Arial" w:cs="Arial"/>
          <w:color w:val="000000"/>
          <w:sz w:val="19"/>
          <w:szCs w:val="19"/>
          <w:lang w:val="lt-LT"/>
        </w:rPr>
        <w:t xml:space="preserve">), Parlamento nariai, Prancūzijos kalyklos direktorius </w:t>
      </w:r>
      <w:proofErr w:type="spellStart"/>
      <w:r w:rsidRPr="00AE7FA8">
        <w:rPr>
          <w:rFonts w:ascii="Arial" w:eastAsia="Times New Roman" w:hAnsi="Arial" w:cs="Arial"/>
          <w:color w:val="000000"/>
          <w:sz w:val="19"/>
          <w:szCs w:val="19"/>
          <w:lang w:val="lt-LT"/>
        </w:rPr>
        <w:t>Emmanuel</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Constans</w:t>
      </w:r>
      <w:proofErr w:type="spellEnd"/>
      <w:r w:rsidRPr="00AE7FA8">
        <w:rPr>
          <w:rFonts w:ascii="Arial" w:eastAsia="Times New Roman" w:hAnsi="Arial" w:cs="Arial"/>
          <w:color w:val="000000"/>
          <w:sz w:val="19"/>
          <w:szCs w:val="19"/>
          <w:lang w:val="lt-LT"/>
        </w:rPr>
        <w:t xml:space="preserve">, vyriausiasis graveris </w:t>
      </w:r>
      <w:proofErr w:type="spellStart"/>
      <w:r w:rsidRPr="00AE7FA8">
        <w:rPr>
          <w:rFonts w:ascii="Arial" w:eastAsia="Times New Roman" w:hAnsi="Arial" w:cs="Arial"/>
          <w:color w:val="000000"/>
          <w:sz w:val="19"/>
          <w:szCs w:val="19"/>
          <w:lang w:val="lt-LT"/>
        </w:rPr>
        <w:t>Pierre</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Rodier</w:t>
      </w:r>
      <w:proofErr w:type="spellEnd"/>
      <w:r w:rsidRPr="00AE7FA8">
        <w:rPr>
          <w:rFonts w:ascii="Arial" w:eastAsia="Times New Roman" w:hAnsi="Arial" w:cs="Arial"/>
          <w:color w:val="000000"/>
          <w:sz w:val="19"/>
          <w:szCs w:val="19"/>
          <w:lang w:val="lt-LT"/>
        </w:rPr>
        <w:t xml:space="preserve">, aktorė </w:t>
      </w:r>
      <w:proofErr w:type="spellStart"/>
      <w:r w:rsidRPr="00AE7FA8">
        <w:rPr>
          <w:rFonts w:ascii="Arial" w:eastAsia="Times New Roman" w:hAnsi="Arial" w:cs="Arial"/>
          <w:color w:val="000000"/>
          <w:sz w:val="19"/>
          <w:szCs w:val="19"/>
          <w:lang w:val="lt-LT"/>
        </w:rPr>
        <w:t>Irène</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Jacob</w:t>
      </w:r>
      <w:proofErr w:type="spellEnd"/>
      <w:r w:rsidRPr="00AE7FA8">
        <w:rPr>
          <w:rFonts w:ascii="Arial" w:eastAsia="Times New Roman" w:hAnsi="Arial" w:cs="Arial"/>
          <w:color w:val="000000"/>
          <w:sz w:val="19"/>
          <w:szCs w:val="19"/>
          <w:lang w:val="lt-LT"/>
        </w:rPr>
        <w:t xml:space="preserve"> ir profesinių organizacijų nariai. Jie išrinko šiuos dizainus: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2 €</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lastRenderedPageBreak/>
        <w:drawing>
          <wp:inline distT="0" distB="0" distL="0" distR="0" wp14:anchorId="6CD41251" wp14:editId="1ECFA28B">
            <wp:extent cx="1581150" cy="1609725"/>
            <wp:effectExtent l="0" t="0" r="0" b="9525"/>
            <wp:docPr id="456" name="Paveikslėlis 45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1E9B5E61" wp14:editId="49806556">
            <wp:extent cx="1581150" cy="1609725"/>
            <wp:effectExtent l="0" t="0" r="0" b="9525"/>
            <wp:docPr id="457" name="Paveikslėlis 457"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DBC73A0" wp14:editId="21ACA3BC">
            <wp:extent cx="1581150" cy="1609725"/>
            <wp:effectExtent l="0" t="0" r="0" b="9525"/>
            <wp:docPr id="458" name="Paveikslėlis 45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2 € nacionalinė pusė"/>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AE7FA8" w:rsidRPr="00AE7FA8" w:rsidRDefault="00AE7FA8" w:rsidP="00AE7FA8">
      <w:pPr>
        <w:spacing w:line="250" w:lineRule="atLeast"/>
        <w:jc w:val="both"/>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1€ ir 2€ monetos: ant šių monetų pavaizduotas menininko </w:t>
      </w:r>
      <w:proofErr w:type="spellStart"/>
      <w:r w:rsidRPr="00AE7FA8">
        <w:rPr>
          <w:rFonts w:ascii="Arial" w:eastAsia="Times New Roman" w:hAnsi="Arial" w:cs="Arial"/>
          <w:color w:val="000000"/>
          <w:sz w:val="19"/>
          <w:szCs w:val="19"/>
          <w:lang w:val="lt-LT"/>
        </w:rPr>
        <w:t>Joaquim</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Jiminez</w:t>
      </w:r>
      <w:proofErr w:type="spellEnd"/>
      <w:r w:rsidRPr="00AE7FA8">
        <w:rPr>
          <w:rFonts w:ascii="Arial" w:eastAsia="Times New Roman" w:hAnsi="Arial" w:cs="Arial"/>
          <w:color w:val="000000"/>
          <w:sz w:val="19"/>
          <w:szCs w:val="19"/>
          <w:lang w:val="lt-LT"/>
        </w:rPr>
        <w:t xml:space="preserve"> nupieštas medis, kuris simbolizuoja gyvybę, tęstinumą ir augimą. Medis nupieštas šešiakampyje, o aplink jį užrašytas respublikos moto „</w:t>
      </w:r>
      <w:proofErr w:type="spellStart"/>
      <w:r w:rsidRPr="00AE7FA8">
        <w:rPr>
          <w:rFonts w:ascii="Arial" w:eastAsia="Times New Roman" w:hAnsi="Arial" w:cs="Arial"/>
          <w:color w:val="000000"/>
          <w:sz w:val="19"/>
          <w:szCs w:val="19"/>
          <w:lang w:val="lt-LT"/>
        </w:rPr>
        <w:t>Liberté</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Egalité</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Fraternité</w:t>
      </w:r>
      <w:proofErr w:type="spellEnd"/>
      <w:r w:rsidRPr="00AE7FA8">
        <w:rPr>
          <w:rFonts w:ascii="Arial" w:eastAsia="Times New Roman" w:hAnsi="Arial" w:cs="Arial"/>
          <w:color w:val="000000"/>
          <w:sz w:val="19"/>
          <w:szCs w:val="19"/>
          <w:lang w:val="lt-LT"/>
        </w:rPr>
        <w:t xml:space="preserve">“ (laisvė, lygybė, brolybė). Raidės ant 2 € monetos: šešis kartus pakartotas fragmentas 2** (kas antras apverstas). </w:t>
      </w:r>
    </w:p>
    <w:p w:rsidR="00AE7FA8" w:rsidRPr="00AE7FA8" w:rsidRDefault="00AE7FA8" w:rsidP="00AE7FA8">
      <w:pPr>
        <w:spacing w:line="0" w:lineRule="atLeast"/>
        <w:rPr>
          <w:rFonts w:ascii="Arial" w:eastAsia="Times New Roman" w:hAnsi="Arial" w:cs="Arial"/>
          <w:color w:val="000000"/>
          <w:sz w:val="2"/>
          <w:szCs w:val="2"/>
          <w:lang w:val="lt-LT"/>
        </w:rPr>
      </w:pPr>
      <w:r w:rsidRPr="00AE7FA8">
        <w:rPr>
          <w:rFonts w:ascii="Arial" w:eastAsia="Times New Roman" w:hAnsi="Arial" w:cs="Arial"/>
          <w:color w:val="000000"/>
          <w:sz w:val="2"/>
          <w:szCs w:val="2"/>
          <w:lang w:val="lt-LT"/>
        </w:rPr>
        <w:t>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1 €</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77121845" wp14:editId="0C39F905">
            <wp:extent cx="1428750" cy="1457325"/>
            <wp:effectExtent l="0" t="0" r="0" b="9525"/>
            <wp:docPr id="459" name="Paveikslėlis 459"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2712E24D" wp14:editId="1A806144">
            <wp:extent cx="1428750" cy="1457325"/>
            <wp:effectExtent l="0" t="0" r="0" b="9525"/>
            <wp:docPr id="460" name="Paveikslėlis 460"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4A203782" wp14:editId="50FE4CD8">
            <wp:extent cx="1428750" cy="1457325"/>
            <wp:effectExtent l="0" t="0" r="0" b="9525"/>
            <wp:docPr id="461" name="Paveikslėlis 461"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1 € nacionalinė pusė"/>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50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46D6D369" wp14:editId="3A792DEC">
            <wp:extent cx="1495425" cy="1514475"/>
            <wp:effectExtent l="0" t="0" r="9525" b="9525"/>
            <wp:docPr id="462" name="Paveikslėlis 462"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5E39B36" wp14:editId="17C656B6">
            <wp:extent cx="1495425" cy="1514475"/>
            <wp:effectExtent l="0" t="0" r="9525" b="9525"/>
            <wp:docPr id="463" name="Paveikslėlis 46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2EF953C4" wp14:editId="2E0F6344">
            <wp:extent cx="1495425" cy="1514475"/>
            <wp:effectExtent l="0" t="0" r="9525" b="9525"/>
            <wp:docPr id="464" name="Paveikslėlis 464"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50 centų nacionalinė pusė"/>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p>
    <w:p w:rsidR="00AE7FA8" w:rsidRPr="00AE7FA8" w:rsidRDefault="00AE7FA8" w:rsidP="00AE7FA8">
      <w:pPr>
        <w:spacing w:line="250" w:lineRule="atLeast"/>
        <w:jc w:val="both"/>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10, 20, ir 50 centų monetos: sėjėja – dažnai pasikartojantis motyvas Prancūzijos franko istorijoje. Ši </w:t>
      </w:r>
      <w:proofErr w:type="spellStart"/>
      <w:r w:rsidRPr="00AE7FA8">
        <w:rPr>
          <w:rFonts w:ascii="Arial" w:eastAsia="Times New Roman" w:hAnsi="Arial" w:cs="Arial"/>
          <w:color w:val="000000"/>
          <w:sz w:val="19"/>
          <w:szCs w:val="19"/>
          <w:lang w:val="lt-LT"/>
        </w:rPr>
        <w:t>Laurent</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Jorlo</w:t>
      </w:r>
      <w:proofErr w:type="spellEnd"/>
      <w:r w:rsidRPr="00AE7FA8">
        <w:rPr>
          <w:rFonts w:ascii="Arial" w:eastAsia="Times New Roman" w:hAnsi="Arial" w:cs="Arial"/>
          <w:color w:val="000000"/>
          <w:sz w:val="19"/>
          <w:szCs w:val="19"/>
          <w:lang w:val="lt-LT"/>
        </w:rPr>
        <w:t xml:space="preserve"> sukurta „moderni, nesenstanti graviūra simbolizuoja Prancūziją, kuri, integruodamasi į Europą, lieka ištikima savo interesams“. </w:t>
      </w:r>
    </w:p>
    <w:p w:rsidR="00AE7FA8" w:rsidRPr="00AE7FA8" w:rsidRDefault="00AE7FA8" w:rsidP="00AE7FA8">
      <w:pPr>
        <w:spacing w:line="0" w:lineRule="atLeast"/>
        <w:rPr>
          <w:rFonts w:ascii="Arial" w:eastAsia="Times New Roman" w:hAnsi="Arial" w:cs="Arial"/>
          <w:color w:val="000000"/>
          <w:sz w:val="2"/>
          <w:szCs w:val="2"/>
          <w:lang w:val="lt-LT"/>
        </w:rPr>
      </w:pPr>
      <w:r w:rsidRPr="00AE7FA8">
        <w:rPr>
          <w:rFonts w:ascii="Arial" w:eastAsia="Times New Roman" w:hAnsi="Arial" w:cs="Arial"/>
          <w:color w:val="000000"/>
          <w:sz w:val="2"/>
          <w:szCs w:val="2"/>
          <w:lang w:val="lt-LT"/>
        </w:rPr>
        <w:t>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1F5FF21C" wp14:editId="3ED7DDCF">
            <wp:extent cx="1371600" cy="1390650"/>
            <wp:effectExtent l="0" t="0" r="0" b="0"/>
            <wp:docPr id="465" name="Paveikslėlis 46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7A652C88" wp14:editId="166A518C">
            <wp:extent cx="1371600" cy="1390650"/>
            <wp:effectExtent l="0" t="0" r="0" b="0"/>
            <wp:docPr id="466" name="Paveikslėlis 46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07C73052" wp14:editId="7F955FB3">
            <wp:extent cx="1371600" cy="1390650"/>
            <wp:effectExtent l="0" t="0" r="0" b="0"/>
            <wp:docPr id="467" name="Paveikslėlis 467"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20 centų nacionalinė pusė"/>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lastRenderedPageBreak/>
        <w:t>10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208552C9" wp14:editId="35C5AD21">
            <wp:extent cx="1219200" cy="1238250"/>
            <wp:effectExtent l="0" t="0" r="0" b="0"/>
            <wp:docPr id="468" name="Paveikslėlis 46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7B8FA918" wp14:editId="51570351">
            <wp:extent cx="1219200" cy="1238250"/>
            <wp:effectExtent l="0" t="0" r="0" b="0"/>
            <wp:docPr id="469" name="Paveikslėlis 469"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12270F2C" wp14:editId="7F7DCF2A">
            <wp:extent cx="1219200" cy="1238250"/>
            <wp:effectExtent l="0" t="0" r="0" b="0"/>
            <wp:docPr id="470" name="Paveikslėlis 470"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0 centų nacionalinė pusė"/>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5 centų</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188189B4" wp14:editId="3C8C7337">
            <wp:extent cx="1304925" cy="1323975"/>
            <wp:effectExtent l="0" t="0" r="9525" b="9525"/>
            <wp:docPr id="471" name="Paveikslėlis 471"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732CE0FD" wp14:editId="1BC04C37">
            <wp:extent cx="1304925" cy="1323975"/>
            <wp:effectExtent l="0" t="0" r="9525" b="9525"/>
            <wp:docPr id="472" name="Paveikslėlis 472"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5 centų nacionalinė pusė"/>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rsidR="00AE7FA8" w:rsidRPr="00AE7FA8" w:rsidRDefault="00AE7FA8" w:rsidP="00AE7FA8">
      <w:pPr>
        <w:spacing w:line="250" w:lineRule="atLeast"/>
        <w:jc w:val="both"/>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1, 2, ir 5 centų monetos: ant jų pavaizduotas jaunos, moteriškos, tačiau ryžtingų bruožų </w:t>
      </w:r>
      <w:proofErr w:type="spellStart"/>
      <w:r w:rsidRPr="00AE7FA8">
        <w:rPr>
          <w:rFonts w:ascii="Arial" w:eastAsia="Times New Roman" w:hAnsi="Arial" w:cs="Arial"/>
          <w:color w:val="000000"/>
          <w:sz w:val="19"/>
          <w:szCs w:val="19"/>
          <w:lang w:val="lt-LT"/>
        </w:rPr>
        <w:t>Marianne</w:t>
      </w:r>
      <w:proofErr w:type="spellEnd"/>
      <w:r w:rsidRPr="00AE7FA8">
        <w:rPr>
          <w:rFonts w:ascii="Arial" w:eastAsia="Times New Roman" w:hAnsi="Arial" w:cs="Arial"/>
          <w:color w:val="000000"/>
          <w:sz w:val="19"/>
          <w:szCs w:val="19"/>
          <w:lang w:val="lt-LT"/>
        </w:rPr>
        <w:t xml:space="preserve"> portretas, kuris išreiškia troškimą siekti tvirtos ir ilgai gyvuojančios Europos. Šį atvaizdą sukūrė Paryžiaus pinigų kalyklos graveris </w:t>
      </w:r>
      <w:proofErr w:type="spellStart"/>
      <w:r w:rsidRPr="00AE7FA8">
        <w:rPr>
          <w:rFonts w:ascii="Arial" w:eastAsia="Times New Roman" w:hAnsi="Arial" w:cs="Arial"/>
          <w:color w:val="000000"/>
          <w:sz w:val="19"/>
          <w:szCs w:val="19"/>
          <w:lang w:val="lt-LT"/>
        </w:rPr>
        <w:t>Fabienne</w:t>
      </w:r>
      <w:proofErr w:type="spellEnd"/>
      <w:r w:rsidRPr="00AE7FA8">
        <w:rPr>
          <w:rFonts w:ascii="Arial" w:eastAsia="Times New Roman" w:hAnsi="Arial" w:cs="Arial"/>
          <w:color w:val="000000"/>
          <w:sz w:val="19"/>
          <w:szCs w:val="19"/>
          <w:lang w:val="lt-LT"/>
        </w:rPr>
        <w:t xml:space="preserve"> </w:t>
      </w:r>
      <w:proofErr w:type="spellStart"/>
      <w:r w:rsidRPr="00AE7FA8">
        <w:rPr>
          <w:rFonts w:ascii="Arial" w:eastAsia="Times New Roman" w:hAnsi="Arial" w:cs="Arial"/>
          <w:color w:val="000000"/>
          <w:sz w:val="19"/>
          <w:szCs w:val="19"/>
          <w:lang w:val="lt-LT"/>
        </w:rPr>
        <w:t>Courtiade</w:t>
      </w:r>
      <w:proofErr w:type="spellEnd"/>
      <w:r w:rsidRPr="00AE7FA8">
        <w:rPr>
          <w:rFonts w:ascii="Arial" w:eastAsia="Times New Roman" w:hAnsi="Arial" w:cs="Arial"/>
          <w:color w:val="000000"/>
          <w:sz w:val="19"/>
          <w:szCs w:val="19"/>
          <w:lang w:val="lt-LT"/>
        </w:rPr>
        <w:t xml:space="preserve">. </w:t>
      </w:r>
    </w:p>
    <w:p w:rsidR="00AE7FA8" w:rsidRPr="00AE7FA8" w:rsidRDefault="00AE7FA8" w:rsidP="00AE7FA8">
      <w:pPr>
        <w:spacing w:line="0" w:lineRule="atLeast"/>
        <w:rPr>
          <w:rFonts w:ascii="Arial" w:eastAsia="Times New Roman" w:hAnsi="Arial" w:cs="Arial"/>
          <w:color w:val="000000"/>
          <w:sz w:val="2"/>
          <w:szCs w:val="2"/>
          <w:lang w:val="lt-LT"/>
        </w:rPr>
      </w:pPr>
      <w:r w:rsidRPr="00AE7FA8">
        <w:rPr>
          <w:rFonts w:ascii="Arial" w:eastAsia="Times New Roman" w:hAnsi="Arial" w:cs="Arial"/>
          <w:color w:val="000000"/>
          <w:sz w:val="2"/>
          <w:szCs w:val="2"/>
          <w:lang w:val="lt-LT"/>
        </w:rPr>
        <w:t> </w:t>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2 centai</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3B3888A9" wp14:editId="02DF9B75">
            <wp:extent cx="1152525" cy="1171575"/>
            <wp:effectExtent l="0" t="0" r="9525" b="9525"/>
            <wp:docPr id="473" name="Paveikslėlis 473"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52525" cy="117157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75B85BC" wp14:editId="6D2659E8">
            <wp:extent cx="1152525" cy="1171575"/>
            <wp:effectExtent l="0" t="0" r="9525" b="9525"/>
            <wp:docPr id="474" name="Paveikslėlis 474"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2 centų nacionalinė pusė"/>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52525" cy="1171575"/>
                    </a:xfrm>
                    <a:prstGeom prst="rect">
                      <a:avLst/>
                    </a:prstGeom>
                    <a:noFill/>
                    <a:ln>
                      <a:noFill/>
                    </a:ln>
                  </pic:spPr>
                </pic:pic>
              </a:graphicData>
            </a:graphic>
          </wp:inline>
        </w:drawing>
      </w:r>
    </w:p>
    <w:p w:rsidR="00AE7FA8" w:rsidRPr="00AE7FA8" w:rsidRDefault="00AE7FA8" w:rsidP="00AE7FA8">
      <w:pPr>
        <w:spacing w:after="240" w:line="250" w:lineRule="atLeast"/>
        <w:outlineLvl w:val="2"/>
        <w:rPr>
          <w:rFonts w:ascii="Arial" w:eastAsia="Times New Roman" w:hAnsi="Arial" w:cs="Arial"/>
          <w:b/>
          <w:bCs/>
          <w:color w:val="000000"/>
          <w:sz w:val="19"/>
          <w:szCs w:val="19"/>
          <w:lang w:val="lt-LT"/>
        </w:rPr>
      </w:pPr>
      <w:r w:rsidRPr="00AE7FA8">
        <w:rPr>
          <w:rFonts w:ascii="Arial" w:eastAsia="Times New Roman" w:hAnsi="Arial" w:cs="Arial"/>
          <w:b/>
          <w:bCs/>
          <w:color w:val="000000"/>
          <w:sz w:val="19"/>
          <w:szCs w:val="19"/>
          <w:lang w:val="lt-LT"/>
        </w:rPr>
        <w:t>1 centas</w:t>
      </w:r>
    </w:p>
    <w:p w:rsidR="00AE7FA8" w:rsidRP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noProof/>
          <w:color w:val="000000"/>
          <w:sz w:val="19"/>
          <w:szCs w:val="19"/>
        </w:rPr>
        <w:drawing>
          <wp:inline distT="0" distB="0" distL="0" distR="0" wp14:anchorId="4A536484" wp14:editId="7C440B71">
            <wp:extent cx="1000125" cy="1019175"/>
            <wp:effectExtent l="0" t="0" r="9525" b="9525"/>
            <wp:docPr id="475" name="Paveikslėlis 475"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r w:rsidRPr="00AE7FA8">
        <w:rPr>
          <w:rFonts w:ascii="Arial" w:eastAsia="Times New Roman" w:hAnsi="Arial" w:cs="Arial"/>
          <w:noProof/>
          <w:color w:val="000000"/>
          <w:sz w:val="19"/>
          <w:szCs w:val="19"/>
        </w:rPr>
        <w:drawing>
          <wp:inline distT="0" distB="0" distL="0" distR="0" wp14:anchorId="5977F90B" wp14:editId="6A99F2BC">
            <wp:extent cx="1000125" cy="1019175"/>
            <wp:effectExtent l="0" t="0" r="9525" b="9525"/>
            <wp:docPr id="476" name="Paveikslėlis 476"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1 cento nacionalinė pusė"/>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p w:rsidR="00AE7FA8" w:rsidRDefault="00AE7FA8" w:rsidP="00AE7FA8">
      <w:pPr>
        <w:spacing w:line="250" w:lineRule="atLeast"/>
        <w:rPr>
          <w:rFonts w:ascii="Arial" w:eastAsia="Times New Roman" w:hAnsi="Arial" w:cs="Arial"/>
          <w:color w:val="000000"/>
          <w:sz w:val="19"/>
          <w:szCs w:val="19"/>
          <w:lang w:val="lt-LT"/>
        </w:rPr>
      </w:pPr>
      <w:r w:rsidRPr="00AE7FA8">
        <w:rPr>
          <w:rFonts w:ascii="Arial" w:eastAsia="Times New Roman" w:hAnsi="Arial" w:cs="Arial"/>
          <w:color w:val="000000"/>
          <w:sz w:val="19"/>
          <w:szCs w:val="19"/>
          <w:lang w:val="lt-LT"/>
        </w:rPr>
        <w:t xml:space="preserve">  </w:t>
      </w:r>
    </w:p>
    <w:p w:rsidR="000A7C26" w:rsidRDefault="000A7C26" w:rsidP="00AE7FA8">
      <w:pPr>
        <w:spacing w:line="250" w:lineRule="atLeast"/>
        <w:rPr>
          <w:rFonts w:ascii="Arial" w:eastAsia="Times New Roman" w:hAnsi="Arial" w:cs="Arial"/>
          <w:color w:val="000000"/>
          <w:sz w:val="19"/>
          <w:szCs w:val="19"/>
          <w:lang w:val="lt-LT"/>
        </w:rPr>
      </w:pPr>
    </w:p>
    <w:p w:rsidR="000A7C26" w:rsidRDefault="000A7C26" w:rsidP="00AE7FA8">
      <w:pPr>
        <w:spacing w:line="250" w:lineRule="atLeast"/>
        <w:rPr>
          <w:rFonts w:ascii="Arial" w:eastAsia="Times New Roman" w:hAnsi="Arial" w:cs="Arial"/>
          <w:color w:val="000000"/>
          <w:sz w:val="19"/>
          <w:szCs w:val="19"/>
          <w:lang w:val="lt-LT"/>
        </w:rPr>
      </w:pPr>
    </w:p>
    <w:p w:rsidR="000A7C26" w:rsidRDefault="000A7C26" w:rsidP="00AE7FA8">
      <w:pPr>
        <w:spacing w:line="250" w:lineRule="atLeast"/>
        <w:rPr>
          <w:rFonts w:ascii="Arial" w:eastAsia="Times New Roman" w:hAnsi="Arial" w:cs="Arial"/>
          <w:color w:val="000000"/>
          <w:sz w:val="19"/>
          <w:szCs w:val="19"/>
          <w:lang w:val="lt-LT"/>
        </w:rPr>
      </w:pPr>
    </w:p>
    <w:p w:rsidR="000A7C26" w:rsidRPr="00AE7FA8" w:rsidRDefault="000A7C26" w:rsidP="00AE7FA8">
      <w:pPr>
        <w:spacing w:line="250" w:lineRule="atLeast"/>
        <w:rPr>
          <w:rFonts w:ascii="Arial" w:eastAsia="Times New Roman" w:hAnsi="Arial" w:cs="Arial"/>
          <w:color w:val="000000"/>
          <w:sz w:val="19"/>
          <w:szCs w:val="19"/>
          <w:lang w:val="lt-LT"/>
        </w:rPr>
      </w:pPr>
    </w:p>
    <w:p w:rsidR="000A7C26" w:rsidRPr="000A7C26" w:rsidRDefault="00371603" w:rsidP="000A7C26">
      <w:pPr>
        <w:spacing w:after="284" w:line="340" w:lineRule="atLeast"/>
        <w:outlineLvl w:val="0"/>
        <w:rPr>
          <w:rFonts w:ascii="Arial" w:eastAsia="Times New Roman" w:hAnsi="Arial" w:cs="Arial"/>
          <w:b/>
          <w:bCs/>
          <w:kern w:val="36"/>
          <w:sz w:val="40"/>
          <w:szCs w:val="40"/>
          <w:lang w:val="lt-LT"/>
        </w:rPr>
      </w:pPr>
      <w:r>
        <w:rPr>
          <w:rFonts w:ascii="Arial" w:eastAsia="Times New Roman" w:hAnsi="Arial" w:cs="Arial"/>
          <w:b/>
          <w:bCs/>
          <w:kern w:val="36"/>
          <w:sz w:val="40"/>
          <w:szCs w:val="40"/>
          <w:lang w:val="lt-LT"/>
        </w:rPr>
        <w:t>SLOVĖNIJA</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2€</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lastRenderedPageBreak/>
        <w:drawing>
          <wp:inline distT="0" distB="0" distL="0" distR="0" wp14:anchorId="333E2DEA" wp14:editId="7374378E">
            <wp:extent cx="1576070" cy="1614805"/>
            <wp:effectExtent l="0" t="0" r="5080" b="4445"/>
            <wp:docPr id="526" name="Paveikslėlis 526" descr="€2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2 common 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4C8442B6" wp14:editId="09003156">
            <wp:extent cx="1576070" cy="1614805"/>
            <wp:effectExtent l="0" t="0" r="5080" b="4445"/>
            <wp:docPr id="527" name="Paveikslėlis 527" descr="€2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2 national sid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yra poeto France </w:t>
      </w:r>
      <w:proofErr w:type="spellStart"/>
      <w:r w:rsidRPr="000A7C26">
        <w:rPr>
          <w:rFonts w:ascii="Arial" w:eastAsia="Times New Roman" w:hAnsi="Arial" w:cs="Arial"/>
          <w:color w:val="000000"/>
          <w:sz w:val="19"/>
          <w:szCs w:val="19"/>
          <w:lang w:val="lt-LT"/>
        </w:rPr>
        <w:t>Prešeren</w:t>
      </w:r>
      <w:proofErr w:type="spellEnd"/>
      <w:r w:rsidRPr="000A7C26">
        <w:rPr>
          <w:rFonts w:ascii="Arial" w:eastAsia="Times New Roman" w:hAnsi="Arial" w:cs="Arial"/>
          <w:color w:val="000000"/>
          <w:sz w:val="19"/>
          <w:szCs w:val="19"/>
          <w:lang w:val="lt-LT"/>
        </w:rPr>
        <w:t xml:space="preserve"> portretas, o išilgai briaunos išdėstytas užrašas S L O V E N I J A.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1€</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67717553" wp14:editId="06AEDD21">
            <wp:extent cx="1430020" cy="1459230"/>
            <wp:effectExtent l="0" t="0" r="0" b="7620"/>
            <wp:docPr id="528" name="Paveikslėlis 528" descr="€1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1 common 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7D65E4A5" wp14:editId="49018DD8">
            <wp:extent cx="1430020" cy="1459230"/>
            <wp:effectExtent l="0" t="0" r="0" b="7620"/>
            <wp:docPr id="529" name="Paveikslėlis 529" descr="€1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1 national sid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pavaizduotas pirmosios spausdintos </w:t>
      </w:r>
      <w:proofErr w:type="spellStart"/>
      <w:r w:rsidRPr="000A7C26">
        <w:rPr>
          <w:rFonts w:ascii="Arial" w:eastAsia="Times New Roman" w:hAnsi="Arial" w:cs="Arial"/>
          <w:color w:val="000000"/>
          <w:sz w:val="19"/>
          <w:szCs w:val="19"/>
          <w:lang w:val="lt-LT"/>
        </w:rPr>
        <w:t>slovėniškos</w:t>
      </w:r>
      <w:proofErr w:type="spellEnd"/>
      <w:r w:rsidRPr="000A7C26">
        <w:rPr>
          <w:rFonts w:ascii="Arial" w:eastAsia="Times New Roman" w:hAnsi="Arial" w:cs="Arial"/>
          <w:color w:val="000000"/>
          <w:sz w:val="19"/>
          <w:szCs w:val="19"/>
          <w:lang w:val="lt-LT"/>
        </w:rPr>
        <w:t xml:space="preserve"> knygos autorius </w:t>
      </w:r>
      <w:proofErr w:type="spellStart"/>
      <w:r w:rsidRPr="000A7C26">
        <w:rPr>
          <w:rFonts w:ascii="Arial" w:eastAsia="Times New Roman" w:hAnsi="Arial" w:cs="Arial"/>
          <w:color w:val="000000"/>
          <w:sz w:val="19"/>
          <w:szCs w:val="19"/>
          <w:lang w:val="lt-LT"/>
        </w:rPr>
        <w:t>Primož</w:t>
      </w:r>
      <w:proofErr w:type="spellEnd"/>
      <w:r w:rsidRPr="000A7C26">
        <w:rPr>
          <w:rFonts w:ascii="Arial" w:eastAsia="Times New Roman" w:hAnsi="Arial" w:cs="Arial"/>
          <w:color w:val="000000"/>
          <w:sz w:val="19"/>
          <w:szCs w:val="19"/>
          <w:lang w:val="lt-LT"/>
        </w:rPr>
        <w:t xml:space="preserve"> </w:t>
      </w:r>
      <w:proofErr w:type="spellStart"/>
      <w:r w:rsidRPr="000A7C26">
        <w:rPr>
          <w:rFonts w:ascii="Arial" w:eastAsia="Times New Roman" w:hAnsi="Arial" w:cs="Arial"/>
          <w:color w:val="000000"/>
          <w:sz w:val="19"/>
          <w:szCs w:val="19"/>
          <w:lang w:val="lt-LT"/>
        </w:rPr>
        <w:t>Trubar</w:t>
      </w:r>
      <w:proofErr w:type="spellEnd"/>
      <w:r w:rsidRPr="000A7C26">
        <w:rPr>
          <w:rFonts w:ascii="Arial" w:eastAsia="Times New Roman" w:hAnsi="Arial" w:cs="Arial"/>
          <w:color w:val="000000"/>
          <w:sz w:val="19"/>
          <w:szCs w:val="19"/>
          <w:lang w:val="lt-LT"/>
        </w:rPr>
        <w:t xml:space="preserve">.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50 centų</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5BAB73B4" wp14:editId="5B82B13B">
            <wp:extent cx="1497965" cy="1517650"/>
            <wp:effectExtent l="0" t="0" r="6985" b="6350"/>
            <wp:docPr id="530" name="Paveikslėlis 530" descr="50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50 cent common sid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3FD61367" wp14:editId="12B330A2">
            <wp:extent cx="1497965" cy="1517650"/>
            <wp:effectExtent l="0" t="0" r="6985" b="6350"/>
            <wp:docPr id="531" name="Paveikslėlis 531" descr="50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50 cent national sid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pavaizduotas </w:t>
      </w:r>
      <w:proofErr w:type="spellStart"/>
      <w:r w:rsidRPr="000A7C26">
        <w:rPr>
          <w:rFonts w:ascii="Arial" w:eastAsia="Times New Roman" w:hAnsi="Arial" w:cs="Arial"/>
          <w:color w:val="000000"/>
          <w:sz w:val="19"/>
          <w:szCs w:val="19"/>
          <w:lang w:val="lt-LT"/>
        </w:rPr>
        <w:t>Triglavo</w:t>
      </w:r>
      <w:proofErr w:type="spellEnd"/>
      <w:r w:rsidRPr="000A7C26">
        <w:rPr>
          <w:rFonts w:ascii="Arial" w:eastAsia="Times New Roman" w:hAnsi="Arial" w:cs="Arial"/>
          <w:color w:val="000000"/>
          <w:sz w:val="19"/>
          <w:szCs w:val="19"/>
          <w:lang w:val="lt-LT"/>
        </w:rPr>
        <w:t xml:space="preserve"> kalnas.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20 centų</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7F5D8500" wp14:editId="41C43C26">
            <wp:extent cx="1371600" cy="1391285"/>
            <wp:effectExtent l="0" t="0" r="0" b="0"/>
            <wp:docPr id="532" name="Paveikslėlis 532" descr="20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20 cent common sid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20444E0E" wp14:editId="7773372A">
            <wp:extent cx="1371600" cy="1391285"/>
            <wp:effectExtent l="0" t="0" r="0" b="0"/>
            <wp:docPr id="533" name="Paveikslėlis 533" descr="20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20 cent national sid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iškalti </w:t>
      </w:r>
      <w:proofErr w:type="spellStart"/>
      <w:r w:rsidRPr="000A7C26">
        <w:rPr>
          <w:rFonts w:ascii="Arial" w:eastAsia="Times New Roman" w:hAnsi="Arial" w:cs="Arial"/>
          <w:color w:val="000000"/>
          <w:sz w:val="19"/>
          <w:szCs w:val="19"/>
          <w:lang w:val="lt-LT"/>
        </w:rPr>
        <w:t>Lipicos</w:t>
      </w:r>
      <w:proofErr w:type="spellEnd"/>
      <w:r w:rsidRPr="000A7C26">
        <w:rPr>
          <w:rFonts w:ascii="Arial" w:eastAsia="Times New Roman" w:hAnsi="Arial" w:cs="Arial"/>
          <w:color w:val="000000"/>
          <w:sz w:val="19"/>
          <w:szCs w:val="19"/>
          <w:lang w:val="lt-LT"/>
        </w:rPr>
        <w:t xml:space="preserve"> žirgai.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10 centų</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lastRenderedPageBreak/>
        <w:drawing>
          <wp:inline distT="0" distB="0" distL="0" distR="0" wp14:anchorId="1A183C6C" wp14:editId="2ED2BFF2">
            <wp:extent cx="1216025" cy="1235710"/>
            <wp:effectExtent l="0" t="0" r="3175" b="2540"/>
            <wp:docPr id="534" name="Paveikslėlis 534" descr="10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10 cent common sid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661A700B" wp14:editId="1F493AA1">
            <wp:extent cx="1216025" cy="1235710"/>
            <wp:effectExtent l="0" t="0" r="3175" b="2540"/>
            <wp:docPr id="535" name="Paveikslėlis 535" descr="10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0 cent national sid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matyti neįgyvendintas architekto </w:t>
      </w:r>
      <w:proofErr w:type="spellStart"/>
      <w:r w:rsidRPr="000A7C26">
        <w:rPr>
          <w:rFonts w:ascii="Arial" w:eastAsia="Times New Roman" w:hAnsi="Arial" w:cs="Arial"/>
          <w:color w:val="000000"/>
          <w:sz w:val="19"/>
          <w:szCs w:val="19"/>
          <w:lang w:val="lt-LT"/>
        </w:rPr>
        <w:t>Jože</w:t>
      </w:r>
      <w:proofErr w:type="spellEnd"/>
      <w:r w:rsidRPr="000A7C26">
        <w:rPr>
          <w:rFonts w:ascii="Arial" w:eastAsia="Times New Roman" w:hAnsi="Arial" w:cs="Arial"/>
          <w:color w:val="000000"/>
          <w:sz w:val="19"/>
          <w:szCs w:val="19"/>
          <w:lang w:val="lt-LT"/>
        </w:rPr>
        <w:t xml:space="preserve"> </w:t>
      </w:r>
      <w:proofErr w:type="spellStart"/>
      <w:r w:rsidRPr="000A7C26">
        <w:rPr>
          <w:rFonts w:ascii="Arial" w:eastAsia="Times New Roman" w:hAnsi="Arial" w:cs="Arial"/>
          <w:color w:val="000000"/>
          <w:sz w:val="19"/>
          <w:szCs w:val="19"/>
          <w:lang w:val="lt-LT"/>
        </w:rPr>
        <w:t>Plečnik</w:t>
      </w:r>
      <w:proofErr w:type="spellEnd"/>
      <w:r w:rsidRPr="000A7C26">
        <w:rPr>
          <w:rFonts w:ascii="Arial" w:eastAsia="Times New Roman" w:hAnsi="Arial" w:cs="Arial"/>
          <w:color w:val="000000"/>
          <w:sz w:val="19"/>
          <w:szCs w:val="19"/>
          <w:lang w:val="lt-LT"/>
        </w:rPr>
        <w:t xml:space="preserve"> Slovėnijos Parlamento projektas.</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5 centai</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575AE3CA" wp14:editId="54E1AA27">
            <wp:extent cx="1303655" cy="1322705"/>
            <wp:effectExtent l="0" t="0" r="0" b="0"/>
            <wp:docPr id="536" name="Paveikslėlis 536" descr="5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5 cent common sid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704977FA" wp14:editId="4D8C9B8B">
            <wp:extent cx="1303655" cy="1322705"/>
            <wp:effectExtent l="0" t="0" r="0" b="0"/>
            <wp:docPr id="537" name="Paveikslėlis 537" descr="5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5 cent national sid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pavaizduotas sėjėjas.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 xml:space="preserve">2 centai </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263808BA" wp14:editId="4EB38A42">
            <wp:extent cx="1148080" cy="1167130"/>
            <wp:effectExtent l="0" t="0" r="0" b="0"/>
            <wp:docPr id="538" name="Paveikslėlis 538" descr="2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2 cent common sid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58CBD2C7" wp14:editId="1E61FD1A">
            <wp:extent cx="1148080" cy="1167130"/>
            <wp:effectExtent l="0" t="0" r="0" b="0"/>
            <wp:docPr id="539" name="Paveikslėlis 539" descr="2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2 cent national sid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matyti valdovų karūnavimo vieta.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Pr="000A7C26" w:rsidRDefault="000A7C26" w:rsidP="000A7C26">
      <w:pPr>
        <w:spacing w:after="240" w:line="250" w:lineRule="atLeast"/>
        <w:outlineLvl w:val="2"/>
        <w:rPr>
          <w:rFonts w:ascii="Arial" w:eastAsia="Times New Roman" w:hAnsi="Arial" w:cs="Arial"/>
          <w:b/>
          <w:bCs/>
          <w:color w:val="000000"/>
          <w:sz w:val="19"/>
          <w:szCs w:val="19"/>
          <w:lang w:val="lt-LT"/>
        </w:rPr>
      </w:pPr>
      <w:r w:rsidRPr="000A7C26">
        <w:rPr>
          <w:rFonts w:ascii="Arial" w:eastAsia="Times New Roman" w:hAnsi="Arial" w:cs="Arial"/>
          <w:b/>
          <w:bCs/>
          <w:color w:val="000000"/>
          <w:sz w:val="19"/>
          <w:szCs w:val="19"/>
          <w:lang w:val="lt-LT"/>
        </w:rPr>
        <w:t>1 centas</w:t>
      </w:r>
    </w:p>
    <w:p w:rsidR="000A7C26" w:rsidRP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noProof/>
          <w:color w:val="000000"/>
          <w:sz w:val="19"/>
          <w:szCs w:val="19"/>
        </w:rPr>
        <w:drawing>
          <wp:inline distT="0" distB="0" distL="0" distR="0" wp14:anchorId="30379BFF" wp14:editId="60685F66">
            <wp:extent cx="1002030" cy="1021715"/>
            <wp:effectExtent l="0" t="0" r="7620" b="6985"/>
            <wp:docPr id="540" name="Paveikslėlis 540" descr="1 cent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1 cent common sid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sidRPr="000A7C26">
        <w:rPr>
          <w:rFonts w:ascii="Arial" w:eastAsia="Times New Roman" w:hAnsi="Arial" w:cs="Arial"/>
          <w:noProof/>
          <w:color w:val="000000"/>
          <w:sz w:val="19"/>
          <w:szCs w:val="19"/>
        </w:rPr>
        <w:drawing>
          <wp:inline distT="0" distB="0" distL="0" distR="0" wp14:anchorId="1F20BD20" wp14:editId="46042BC6">
            <wp:extent cx="1002030" cy="1021715"/>
            <wp:effectExtent l="0" t="0" r="7620" b="6985"/>
            <wp:docPr id="541" name="Paveikslėlis 541" descr="1 cent nation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1 cent national sid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0A7C26" w:rsidRPr="000A7C26" w:rsidRDefault="000A7C26" w:rsidP="000A7C26">
      <w:pPr>
        <w:spacing w:line="250" w:lineRule="atLeast"/>
        <w:jc w:val="both"/>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Ant šios monetos vaizduojamas gandras. </w:t>
      </w:r>
    </w:p>
    <w:p w:rsidR="000A7C26" w:rsidRPr="000A7C26" w:rsidRDefault="000A7C26" w:rsidP="000A7C26">
      <w:pPr>
        <w:spacing w:line="0" w:lineRule="atLeast"/>
        <w:rPr>
          <w:rFonts w:ascii="Arial" w:eastAsia="Times New Roman" w:hAnsi="Arial" w:cs="Arial"/>
          <w:color w:val="000000"/>
          <w:sz w:val="2"/>
          <w:szCs w:val="2"/>
          <w:lang w:val="lt-LT"/>
        </w:rPr>
      </w:pPr>
      <w:r w:rsidRPr="000A7C26">
        <w:rPr>
          <w:rFonts w:ascii="Arial" w:eastAsia="Times New Roman" w:hAnsi="Arial" w:cs="Arial"/>
          <w:color w:val="000000"/>
          <w:sz w:val="2"/>
          <w:szCs w:val="2"/>
          <w:lang w:val="lt-LT"/>
        </w:rPr>
        <w:t> </w:t>
      </w:r>
    </w:p>
    <w:p w:rsidR="000A7C26" w:rsidRDefault="000A7C26" w:rsidP="000A7C26">
      <w:pPr>
        <w:spacing w:line="250" w:lineRule="atLeast"/>
        <w:rPr>
          <w:rFonts w:ascii="Arial" w:eastAsia="Times New Roman" w:hAnsi="Arial" w:cs="Arial"/>
          <w:color w:val="000000"/>
          <w:sz w:val="19"/>
          <w:szCs w:val="19"/>
          <w:lang w:val="lt-LT"/>
        </w:rPr>
      </w:pPr>
      <w:r w:rsidRPr="000A7C26">
        <w:rPr>
          <w:rFonts w:ascii="Arial" w:eastAsia="Times New Roman" w:hAnsi="Arial" w:cs="Arial"/>
          <w:color w:val="000000"/>
          <w:sz w:val="19"/>
          <w:szCs w:val="19"/>
          <w:lang w:val="lt-LT"/>
        </w:rPr>
        <w:t xml:space="preserve">  </w:t>
      </w:r>
    </w:p>
    <w:p w:rsidR="000A7C26" w:rsidRDefault="000A7C26" w:rsidP="000A7C26">
      <w:pPr>
        <w:spacing w:line="250" w:lineRule="atLeast"/>
        <w:rPr>
          <w:rFonts w:ascii="Arial" w:eastAsia="Times New Roman" w:hAnsi="Arial" w:cs="Arial"/>
          <w:color w:val="000000"/>
          <w:sz w:val="19"/>
          <w:szCs w:val="19"/>
          <w:lang w:val="lt-LT"/>
        </w:rPr>
      </w:pPr>
    </w:p>
    <w:p w:rsidR="000A7C26" w:rsidRDefault="000A7C26" w:rsidP="000A7C26">
      <w:pPr>
        <w:spacing w:line="250" w:lineRule="atLeast"/>
        <w:rPr>
          <w:rFonts w:ascii="Arial" w:eastAsia="Times New Roman" w:hAnsi="Arial" w:cs="Arial"/>
          <w:color w:val="000000"/>
          <w:sz w:val="19"/>
          <w:szCs w:val="19"/>
          <w:lang w:val="lt-LT"/>
        </w:rPr>
      </w:pPr>
    </w:p>
    <w:p w:rsidR="00CC557F" w:rsidRPr="000A7C26" w:rsidRDefault="00CC557F" w:rsidP="000A7C26">
      <w:pPr>
        <w:spacing w:line="250" w:lineRule="atLeast"/>
        <w:rPr>
          <w:rFonts w:ascii="Arial" w:eastAsia="Times New Roman" w:hAnsi="Arial" w:cs="Arial"/>
          <w:color w:val="000000"/>
          <w:sz w:val="19"/>
          <w:szCs w:val="19"/>
          <w:lang w:val="lt-LT"/>
        </w:rPr>
      </w:pPr>
    </w:p>
    <w:p w:rsidR="000A7C26" w:rsidRPr="00371603" w:rsidRDefault="00371603" w:rsidP="000A7C26">
      <w:pPr>
        <w:pStyle w:val="Antrat1"/>
        <w:rPr>
          <w:color w:val="auto"/>
          <w:sz w:val="40"/>
          <w:szCs w:val="40"/>
          <w:lang w:val="lt-LT"/>
        </w:rPr>
      </w:pPr>
      <w:r>
        <w:rPr>
          <w:color w:val="auto"/>
          <w:sz w:val="40"/>
          <w:szCs w:val="40"/>
          <w:lang w:val="lt-LT"/>
        </w:rPr>
        <w:t>SLOVAKIJA</w:t>
      </w:r>
    </w:p>
    <w:p w:rsidR="000A7C26" w:rsidRDefault="000A7C26" w:rsidP="000A7C26">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565" name="Paveikslėlis 565"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564" name="Paveikslėlis 564"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2 € nacionalinė pusė"/>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1€ ir 2€ monetų pavaizduotas ant trijų kalvų stovintis dvigubas kryžius, kaip ir Slovakijos herbe.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563" name="Paveikslėlis 563" descr="1€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1€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562" name="Paveikslėlis 562"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1 € nacionalinė pusė"/>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561" name="Paveikslėlis 561"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560" name="Paveikslėlis 560"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50 centų nacionalinė pusė"/>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10, 20 ir 50 centų monetų pavaizduota Bratislavos pilis ir Slovakijos herbas.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 xml:space="preserve">20 centų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559" name="Paveikslėlis 559"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558" name="Paveikslėlis 558"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20 centų nacionalinė pusė"/>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10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557" name="Paveikslėlis 557"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556" name="Paveikslėlis 556"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10 centų nacionalinė pusė"/>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555" name="Paveikslėlis 555"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554" name="Paveikslėlis 554"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5 centų nacionalinė pusė"/>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1, 2 ir 5 centų monetų pavaizduota </w:t>
      </w:r>
      <w:proofErr w:type="spellStart"/>
      <w:r>
        <w:rPr>
          <w:rFonts w:ascii="Arial" w:hAnsi="Arial" w:cs="Arial"/>
          <w:color w:val="000000"/>
          <w:sz w:val="19"/>
          <w:szCs w:val="19"/>
          <w:lang w:val="lt-LT"/>
        </w:rPr>
        <w:t>Tatrų</w:t>
      </w:r>
      <w:proofErr w:type="spellEnd"/>
      <w:r>
        <w:rPr>
          <w:rFonts w:ascii="Arial" w:hAnsi="Arial" w:cs="Arial"/>
          <w:color w:val="000000"/>
          <w:sz w:val="19"/>
          <w:szCs w:val="19"/>
          <w:lang w:val="lt-LT"/>
        </w:rPr>
        <w:t xml:space="preserve"> viršukalnė </w:t>
      </w:r>
      <w:proofErr w:type="spellStart"/>
      <w:r>
        <w:rPr>
          <w:rFonts w:ascii="Arial" w:hAnsi="Arial" w:cs="Arial"/>
          <w:color w:val="000000"/>
          <w:sz w:val="19"/>
          <w:szCs w:val="19"/>
          <w:lang w:val="lt-LT"/>
        </w:rPr>
        <w:t>Kriváň</w:t>
      </w:r>
      <w:proofErr w:type="spellEnd"/>
      <w:r>
        <w:rPr>
          <w:rFonts w:ascii="Arial" w:hAnsi="Arial" w:cs="Arial"/>
          <w:color w:val="000000"/>
          <w:sz w:val="19"/>
          <w:szCs w:val="19"/>
          <w:lang w:val="lt-LT"/>
        </w:rPr>
        <w:t xml:space="preserve">, slovakų tautos suvereniteto simbolis, ir Slovakijos herbas.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553" name="Paveikslėlis 553" descr=" 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 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552" name="Paveikslėlis 552"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2 centų nacionalinė pusė"/>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551" name="Paveikslėlis 551"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550" name="Paveikslėlis 550"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1 cento nacionalinė pusė"/>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0A7C26" w:rsidRDefault="000A7C26" w:rsidP="000A7C26">
      <w:pPr>
        <w:spacing w:line="250" w:lineRule="atLeast"/>
        <w:rPr>
          <w:rFonts w:ascii="Arial" w:hAnsi="Arial" w:cs="Arial"/>
          <w:color w:val="000000"/>
          <w:sz w:val="19"/>
          <w:szCs w:val="19"/>
          <w:lang w:val="lt-LT"/>
        </w:rPr>
      </w:pPr>
    </w:p>
    <w:p w:rsidR="00CC557F" w:rsidRDefault="00CC557F" w:rsidP="000A7C26">
      <w:pPr>
        <w:spacing w:line="250" w:lineRule="atLeast"/>
        <w:rPr>
          <w:rFonts w:ascii="Arial" w:hAnsi="Arial" w:cs="Arial"/>
          <w:color w:val="000000"/>
          <w:sz w:val="19"/>
          <w:szCs w:val="19"/>
          <w:lang w:val="lt-LT"/>
        </w:rPr>
      </w:pPr>
    </w:p>
    <w:p w:rsidR="000A7C26" w:rsidRDefault="000A7C26" w:rsidP="000A7C26">
      <w:pPr>
        <w:spacing w:line="250" w:lineRule="atLeast"/>
        <w:rPr>
          <w:rFonts w:ascii="Arial" w:hAnsi="Arial" w:cs="Arial"/>
          <w:color w:val="000000"/>
          <w:sz w:val="19"/>
          <w:szCs w:val="19"/>
          <w:lang w:val="lt-LT"/>
        </w:rPr>
      </w:pPr>
    </w:p>
    <w:p w:rsidR="000A7C26" w:rsidRPr="00371603" w:rsidRDefault="00371603" w:rsidP="000A7C26">
      <w:pPr>
        <w:pStyle w:val="Antrat1"/>
        <w:rPr>
          <w:color w:val="auto"/>
          <w:sz w:val="40"/>
          <w:szCs w:val="40"/>
          <w:lang w:val="lt-LT"/>
        </w:rPr>
      </w:pPr>
      <w:r>
        <w:rPr>
          <w:color w:val="auto"/>
          <w:sz w:val="40"/>
          <w:szCs w:val="40"/>
          <w:lang w:val="lt-LT"/>
        </w:rPr>
        <w:t>SUOMIJA</w:t>
      </w:r>
    </w:p>
    <w:p w:rsidR="000A7C26" w:rsidRDefault="000A7C26" w:rsidP="000A7C26">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Suomija pasirinko tris dizainus, paremtus motyvais, panašiais į anksčiau ant nacionalinių monetų naudotus motyvus.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590" name="Paveikslėlis 590"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589" name="Paveikslėlis 589"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588" name="Paveikslėlis 588"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2 € nacionalinė pusė"/>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Ant šios monetos pavaizduotos </w:t>
      </w:r>
      <w:proofErr w:type="spellStart"/>
      <w:r>
        <w:rPr>
          <w:rFonts w:ascii="Arial" w:hAnsi="Arial" w:cs="Arial"/>
          <w:color w:val="000000"/>
          <w:sz w:val="19"/>
          <w:szCs w:val="19"/>
          <w:lang w:val="lt-LT"/>
        </w:rPr>
        <w:t>Raimo</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Heino</w:t>
      </w:r>
      <w:proofErr w:type="spellEnd"/>
      <w:r>
        <w:rPr>
          <w:rFonts w:ascii="Arial" w:hAnsi="Arial" w:cs="Arial"/>
          <w:color w:val="000000"/>
          <w:sz w:val="19"/>
          <w:szCs w:val="19"/>
          <w:lang w:val="lt-LT"/>
        </w:rPr>
        <w:t xml:space="preserve"> sukurtos tekšės uogos ir žiedai. Raidės ant 2 € monetos briaunos: SUOMI FINLAND * * *, kur * simbolizuoja liūto galvą.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587" name="Paveikslėlis 587"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586" name="Paveikslėlis 586"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585" name="Paveikslėlis 585"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1 € nacionalinė pusė"/>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Menininkas </w:t>
      </w:r>
      <w:proofErr w:type="spellStart"/>
      <w:r>
        <w:rPr>
          <w:rFonts w:ascii="Arial" w:hAnsi="Arial" w:cs="Arial"/>
          <w:color w:val="000000"/>
          <w:sz w:val="19"/>
          <w:szCs w:val="19"/>
          <w:lang w:val="lt-LT"/>
        </w:rPr>
        <w:t>Pertti</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Mäkinen</w:t>
      </w:r>
      <w:proofErr w:type="spellEnd"/>
      <w:r>
        <w:rPr>
          <w:rFonts w:ascii="Arial" w:hAnsi="Arial" w:cs="Arial"/>
          <w:color w:val="000000"/>
          <w:sz w:val="19"/>
          <w:szCs w:val="19"/>
          <w:lang w:val="lt-LT"/>
        </w:rPr>
        <w:t xml:space="preserve"> šiai monetai sukūrė motyvą, kuriame vaizduojamos dvi skrendančios gulbės. Pastarasis dizainas paimtas iš 80-osioms Suomijos nepriklausomybės metinėms pažymėti skirtos monetos konkursui pateikto minėto autoriaus darbo.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584" name="Paveikslėlis 584"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583" name="Paveikslėlis 583"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582" name="Paveikslėlis 582"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50 centų nacionalinė pusė"/>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 2, 5, 10, 20 ir 50 centų monetos: ant jų pavaizduotas heraldinis liūtas – skulptoriaus </w:t>
      </w:r>
      <w:proofErr w:type="spellStart"/>
      <w:r>
        <w:rPr>
          <w:rFonts w:ascii="Arial" w:hAnsi="Arial" w:cs="Arial"/>
          <w:color w:val="000000"/>
          <w:sz w:val="19"/>
          <w:szCs w:val="19"/>
          <w:lang w:val="lt-LT"/>
        </w:rPr>
        <w:t>Heikki</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Häiväoja</w:t>
      </w:r>
      <w:proofErr w:type="spellEnd"/>
      <w:r>
        <w:rPr>
          <w:rFonts w:ascii="Arial" w:hAnsi="Arial" w:cs="Arial"/>
          <w:color w:val="000000"/>
          <w:sz w:val="19"/>
          <w:szCs w:val="19"/>
          <w:lang w:val="lt-LT"/>
        </w:rPr>
        <w:t xml:space="preserve"> modelio reprodukcija. Skirtingo dizaino heraldinis liūtas buvo naudojamas ant kelių suomiškų monetų, pavyzdžiui, ant 1 markės monetos jis buvo naudojamas nuo 1964 m. iki 2001 m.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581" name="Paveikslėlis 581"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580" name="Paveikslėlis 580"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579" name="Paveikslėlis 579"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20 centų nacionalinė pusė"/>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578" name="Paveikslėlis 578"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577" name="Paveikslėlis 577"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576" name="Paveikslėlis 576"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10 centų nacionalinė pusė"/>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575" name="Paveikslėlis 575"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574" name="Paveikslėlis 574"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5 centų nacionalinė pusė"/>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573" name="Paveikslėlis 573"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572" name="Paveikslėlis 572"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2 centų nacionalinė pusė"/>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571" name="Paveikslėlis 571"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570" name="Paveikslėlis 570"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1 cento nacionalinė pusė"/>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0A7C26" w:rsidRDefault="000A7C26" w:rsidP="000A7C26">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0A7C26" w:rsidRDefault="000A7C26" w:rsidP="000A7C26">
      <w:pPr>
        <w:spacing w:line="250" w:lineRule="atLeast"/>
        <w:rPr>
          <w:rFonts w:ascii="Arial" w:hAnsi="Arial" w:cs="Arial"/>
          <w:color w:val="000000"/>
          <w:sz w:val="19"/>
          <w:szCs w:val="19"/>
          <w:lang w:val="lt-LT"/>
        </w:rPr>
      </w:pPr>
    </w:p>
    <w:p w:rsidR="000A7C26" w:rsidRDefault="000A7C26" w:rsidP="000A7C26">
      <w:pPr>
        <w:spacing w:line="250" w:lineRule="atLeast"/>
        <w:rPr>
          <w:rFonts w:ascii="Arial" w:hAnsi="Arial" w:cs="Arial"/>
          <w:color w:val="000000"/>
          <w:sz w:val="19"/>
          <w:szCs w:val="19"/>
          <w:lang w:val="lt-LT"/>
        </w:rPr>
      </w:pPr>
    </w:p>
    <w:p w:rsidR="000A7C26" w:rsidRPr="00371603" w:rsidRDefault="00371603" w:rsidP="000A7C26">
      <w:pPr>
        <w:pStyle w:val="Antrat1"/>
        <w:rPr>
          <w:color w:val="auto"/>
          <w:sz w:val="40"/>
          <w:szCs w:val="40"/>
          <w:lang w:val="lt-LT"/>
        </w:rPr>
      </w:pPr>
      <w:r>
        <w:rPr>
          <w:color w:val="auto"/>
          <w:sz w:val="40"/>
          <w:szCs w:val="40"/>
          <w:lang w:val="lt-LT"/>
        </w:rPr>
        <w:lastRenderedPageBreak/>
        <w:t>VATIKANO</w:t>
      </w:r>
    </w:p>
    <w:p w:rsidR="000A7C26" w:rsidRDefault="000A7C26" w:rsidP="000A7C26">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Šiuo metu cirkuliuoja trys Vatikano miesto apyvartinių monetų serijos. </w:t>
      </w:r>
    </w:p>
    <w:p w:rsidR="000A7C26" w:rsidRDefault="000A7C26" w:rsidP="000A7C26">
      <w:pPr>
        <w:pStyle w:val="prastasistinklapis"/>
        <w:rPr>
          <w:rFonts w:ascii="Arial" w:hAnsi="Arial" w:cs="Arial"/>
          <w:color w:val="000000"/>
          <w:sz w:val="19"/>
          <w:szCs w:val="19"/>
          <w:lang w:val="lt-LT"/>
        </w:rPr>
      </w:pPr>
      <w:r>
        <w:rPr>
          <w:rStyle w:val="Grietas"/>
          <w:rFonts w:ascii="Arial" w:hAnsi="Arial" w:cs="Arial"/>
          <w:color w:val="000000"/>
          <w:sz w:val="19"/>
          <w:szCs w:val="19"/>
          <w:lang w:val="lt-LT"/>
        </w:rPr>
        <w:t>Pirmoji serija</w:t>
      </w:r>
      <w:r>
        <w:rPr>
          <w:rFonts w:ascii="Arial" w:hAnsi="Arial" w:cs="Arial"/>
          <w:color w:val="000000"/>
          <w:sz w:val="19"/>
          <w:szCs w:val="19"/>
          <w:lang w:val="lt-LT"/>
        </w:rPr>
        <w:t xml:space="preserve">, ant kurios pavaizduotas Jo Šventenybės Jono Pauliaus II atvaizdas, buvo išleista 2002 m. – 2005 m. </w:t>
      </w:r>
    </w:p>
    <w:p w:rsidR="000A7C26" w:rsidRDefault="000A7C26" w:rsidP="000A7C26">
      <w:pPr>
        <w:pStyle w:val="prastasistinklapis"/>
        <w:rPr>
          <w:rFonts w:ascii="Arial" w:hAnsi="Arial" w:cs="Arial"/>
          <w:color w:val="000000"/>
          <w:sz w:val="19"/>
          <w:szCs w:val="19"/>
          <w:lang w:val="lt-LT"/>
        </w:rPr>
      </w:pPr>
      <w:r>
        <w:rPr>
          <w:rStyle w:val="Grietas"/>
          <w:rFonts w:ascii="Arial" w:hAnsi="Arial" w:cs="Arial"/>
          <w:color w:val="000000"/>
          <w:sz w:val="19"/>
          <w:szCs w:val="19"/>
          <w:lang w:val="lt-LT"/>
        </w:rPr>
        <w:t>Antrosios serijos</w:t>
      </w:r>
      <w:r>
        <w:rPr>
          <w:rFonts w:ascii="Arial" w:hAnsi="Arial" w:cs="Arial"/>
          <w:color w:val="000000"/>
          <w:sz w:val="19"/>
          <w:szCs w:val="19"/>
          <w:lang w:val="lt-LT"/>
        </w:rPr>
        <w:t xml:space="preserve"> monetų, kurios pirmą kartą išleistos 2005 m. birželio mėn., centre pavaizduotas Vatikano Miesto Valstybės laikinojo vadovo </w:t>
      </w:r>
      <w:proofErr w:type="spellStart"/>
      <w:r>
        <w:rPr>
          <w:rFonts w:ascii="Arial" w:hAnsi="Arial" w:cs="Arial"/>
          <w:color w:val="000000"/>
          <w:sz w:val="19"/>
          <w:szCs w:val="19"/>
          <w:lang w:val="lt-LT"/>
        </w:rPr>
        <w:t>kamerlengo</w:t>
      </w:r>
      <w:proofErr w:type="spellEnd"/>
      <w:r>
        <w:rPr>
          <w:rFonts w:ascii="Arial" w:hAnsi="Arial" w:cs="Arial"/>
          <w:color w:val="000000"/>
          <w:sz w:val="19"/>
          <w:szCs w:val="19"/>
          <w:lang w:val="lt-LT"/>
        </w:rPr>
        <w:t xml:space="preserve"> herbas, po juo – </w:t>
      </w:r>
      <w:proofErr w:type="spellStart"/>
      <w:r>
        <w:rPr>
          <w:rFonts w:ascii="Arial" w:hAnsi="Arial" w:cs="Arial"/>
          <w:color w:val="000000"/>
          <w:sz w:val="19"/>
          <w:szCs w:val="19"/>
          <w:lang w:val="lt-LT"/>
        </w:rPr>
        <w:t>Apaštališkųjų</w:t>
      </w:r>
      <w:proofErr w:type="spellEnd"/>
      <w:r>
        <w:rPr>
          <w:rFonts w:ascii="Arial" w:hAnsi="Arial" w:cs="Arial"/>
          <w:color w:val="000000"/>
          <w:sz w:val="19"/>
          <w:szCs w:val="19"/>
          <w:lang w:val="lt-LT"/>
        </w:rPr>
        <w:t xml:space="preserve"> Namų emblema. Palei viršutinį vidinės dalies kraštą puslankiu išdėstytas užrašas SEDE VACANTE ir </w:t>
      </w:r>
      <w:proofErr w:type="spellStart"/>
      <w:r>
        <w:rPr>
          <w:rFonts w:ascii="Arial" w:hAnsi="Arial" w:cs="Arial"/>
          <w:color w:val="000000"/>
          <w:sz w:val="19"/>
          <w:szCs w:val="19"/>
          <w:lang w:val="lt-LT"/>
        </w:rPr>
        <w:t>romėniškaisiais</w:t>
      </w:r>
      <w:proofErr w:type="spellEnd"/>
      <w:r>
        <w:rPr>
          <w:rFonts w:ascii="Arial" w:hAnsi="Arial" w:cs="Arial"/>
          <w:color w:val="000000"/>
          <w:sz w:val="19"/>
          <w:szCs w:val="19"/>
          <w:lang w:val="lt-LT"/>
        </w:rPr>
        <w:t xml:space="preserve"> skaitmenimis nurodyti kaldinimo metai – MMV. Tarp herbo ir išleidimo metų – kalyklos ženklas R. Dizainerės vardo pirmoji raidė ir pavardė – D. LONGO – apačioje, palei kairįjį vidinės dalies kraštą. Palei dešinįjį vidinės dalies kraštą išdėstyti graverio inicialai: MAC </w:t>
      </w:r>
      <w:proofErr w:type="spellStart"/>
      <w:r>
        <w:rPr>
          <w:rFonts w:ascii="Arial" w:hAnsi="Arial" w:cs="Arial"/>
          <w:color w:val="000000"/>
          <w:sz w:val="19"/>
          <w:szCs w:val="19"/>
          <w:lang w:val="lt-LT"/>
        </w:rPr>
        <w:t>inc</w:t>
      </w:r>
      <w:proofErr w:type="spellEnd"/>
      <w:r>
        <w:rPr>
          <w:rFonts w:ascii="Arial" w:hAnsi="Arial" w:cs="Arial"/>
          <w:color w:val="000000"/>
          <w:sz w:val="19"/>
          <w:szCs w:val="19"/>
          <w:lang w:val="lt-LT"/>
        </w:rPr>
        <w:t xml:space="preserve"> (ant 1 ir 20 centų monetų); LDS </w:t>
      </w:r>
      <w:proofErr w:type="spellStart"/>
      <w:r>
        <w:rPr>
          <w:rFonts w:ascii="Arial" w:hAnsi="Arial" w:cs="Arial"/>
          <w:color w:val="000000"/>
          <w:sz w:val="19"/>
          <w:szCs w:val="19"/>
          <w:lang w:val="lt-LT"/>
        </w:rPr>
        <w:t>inc</w:t>
      </w:r>
      <w:proofErr w:type="spellEnd"/>
      <w:r>
        <w:rPr>
          <w:rFonts w:ascii="Arial" w:hAnsi="Arial" w:cs="Arial"/>
          <w:color w:val="000000"/>
          <w:sz w:val="19"/>
          <w:szCs w:val="19"/>
          <w:lang w:val="lt-LT"/>
        </w:rPr>
        <w:t xml:space="preserve"> (ant 2 ir 50 centų monetų); ELF </w:t>
      </w:r>
      <w:proofErr w:type="spellStart"/>
      <w:r>
        <w:rPr>
          <w:rFonts w:ascii="Arial" w:hAnsi="Arial" w:cs="Arial"/>
          <w:color w:val="000000"/>
          <w:sz w:val="19"/>
          <w:szCs w:val="19"/>
          <w:lang w:val="lt-LT"/>
        </w:rPr>
        <w:t>inc</w:t>
      </w:r>
      <w:proofErr w:type="spellEnd"/>
      <w:r>
        <w:rPr>
          <w:rFonts w:ascii="Arial" w:hAnsi="Arial" w:cs="Arial"/>
          <w:color w:val="000000"/>
          <w:sz w:val="19"/>
          <w:szCs w:val="19"/>
          <w:lang w:val="lt-LT"/>
        </w:rPr>
        <w:t xml:space="preserve"> (ant 5 centų ir 1 euro monetų); MCC </w:t>
      </w:r>
      <w:proofErr w:type="spellStart"/>
      <w:r>
        <w:rPr>
          <w:rFonts w:ascii="Arial" w:hAnsi="Arial" w:cs="Arial"/>
          <w:color w:val="000000"/>
          <w:sz w:val="19"/>
          <w:szCs w:val="19"/>
          <w:lang w:val="lt-LT"/>
        </w:rPr>
        <w:t>inc</w:t>
      </w:r>
      <w:proofErr w:type="spellEnd"/>
      <w:r>
        <w:rPr>
          <w:rFonts w:ascii="Arial" w:hAnsi="Arial" w:cs="Arial"/>
          <w:color w:val="000000"/>
          <w:sz w:val="19"/>
          <w:szCs w:val="19"/>
          <w:lang w:val="lt-LT"/>
        </w:rPr>
        <w:t xml:space="preserve"> (ant 10 centų ir 2 eurų monetų). Išorinės dalies (žiedo) viršutinėje dalyje puslankiu išdėstytos dvylika žvaigždžių. Išorinės dalies apačioje puslankiu išdėstytas užrašas CITTÀ DEL VATICANO. </w:t>
      </w:r>
    </w:p>
    <w:p w:rsidR="000A7C26" w:rsidRDefault="000A7C26" w:rsidP="000A7C26">
      <w:pPr>
        <w:pStyle w:val="prastasistinklapis"/>
        <w:rPr>
          <w:rFonts w:ascii="Arial" w:hAnsi="Arial" w:cs="Arial"/>
          <w:color w:val="000000"/>
          <w:sz w:val="19"/>
          <w:szCs w:val="19"/>
          <w:lang w:val="lt-LT"/>
        </w:rPr>
      </w:pPr>
      <w:r>
        <w:rPr>
          <w:rFonts w:ascii="Arial" w:hAnsi="Arial" w:cs="Arial"/>
          <w:color w:val="000000"/>
          <w:sz w:val="19"/>
          <w:szCs w:val="19"/>
          <w:lang w:val="lt-LT"/>
        </w:rPr>
        <w:t xml:space="preserve">Ant 2006 m. balandžio mėn. išleistos </w:t>
      </w:r>
      <w:r>
        <w:rPr>
          <w:rStyle w:val="Grietas"/>
          <w:rFonts w:ascii="Arial" w:hAnsi="Arial" w:cs="Arial"/>
          <w:color w:val="000000"/>
          <w:sz w:val="19"/>
          <w:szCs w:val="19"/>
          <w:lang w:val="lt-LT"/>
        </w:rPr>
        <w:t>trečios serijos</w:t>
      </w:r>
      <w:r>
        <w:rPr>
          <w:rFonts w:ascii="Arial" w:hAnsi="Arial" w:cs="Arial"/>
          <w:color w:val="000000"/>
          <w:sz w:val="19"/>
          <w:szCs w:val="19"/>
          <w:lang w:val="lt-LT"/>
        </w:rPr>
        <w:t xml:space="preserve"> monetų pavaizduotas Jo Šventenybė Popiežius Benediktas XVI ir išdėstytas užrašas CITTÀ DEL VATICANO. Dešinėje jo atvaizdo pusėje yra iškalti 2006 metai ir monetų kalyklos ženklas „R“. Kairėje – dizainerės inicialai „DL“. </w:t>
      </w:r>
    </w:p>
    <w:p w:rsidR="000A7C26" w:rsidRDefault="000A7C26" w:rsidP="000A7C26">
      <w:pPr>
        <w:spacing w:line="250" w:lineRule="atLeast"/>
        <w:rPr>
          <w:rFonts w:ascii="Arial" w:hAnsi="Arial" w:cs="Arial"/>
          <w:color w:val="000000"/>
          <w:sz w:val="19"/>
          <w:szCs w:val="19"/>
          <w:lang w:val="lt-LT"/>
        </w:rPr>
      </w:pP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631" name="Paveikslėlis 631"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30" name="Paveikslėlis 630"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29" name="Paveikslėlis 629" descr="2 €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2 € nacionalinė pusė, pirmoji serija"/>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28" name="Paveikslėlis 628" descr="2 €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2 € nacionalinė pusė, antroji serija"/>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27" name="Paveikslėlis 627" descr="2 €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2 € nacionalinė pusė, trečios serijos"/>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Raidės ant 2 € monetos briaunos: šešis kartus pakartotas fragmentas 2* (kas antras apverstas).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1 €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626" name="Paveikslėlis 626"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25" name="Paveikslėlis 625"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24" name="Paveikslėlis 624" descr="1 €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1 € nacionalinė pusė, pirmoji serija"/>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23" name="Paveikslėlis 623" descr="1 €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1 € nacionalinė pusė, antroji serija"/>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22" name="Paveikslėlis 622" descr="1 €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1 € nacionalinė pusė, trečios serijo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621" name="Paveikslėlis 621"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20" name="Paveikslėlis 620"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19" name="Paveikslėlis 619" descr="50 centų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50 centų nacionalinė pusė, pirmoji serija"/>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18" name="Paveikslėlis 618" descr="50 centų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50 centų nacionalinė pusė, antroji serija"/>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17" name="Paveikslėlis 617" descr="50 centų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50 centų nacionalinė pusė, trečios serijo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616" name="Paveikslėlis 61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15" name="Paveikslėlis 615"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14" name="Paveikslėlis 614" descr="20 centų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20 centų nacionalinė pusė, pirmoji serija"/>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13" name="Paveikslėlis 613" descr="20 centų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20 centų nacionalinė pusė, antroji serija"/>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12" name="Paveikslėlis 612" descr="20 centų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20 centų nacionalinė pusė, trečios serijo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611" name="Paveikslėlis 611"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10" name="Paveikslėlis 610"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09" name="Paveikslėlis 609" descr="10 centų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10 centų nacionalinė pusė, pirmoji serija"/>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08" name="Paveikslėlis 608" descr="10 centų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10 centų nacionalinė pusė, antroji serija"/>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07" name="Paveikslėlis 607" descr="10 centų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10 centų nacionalinė pusė, trečios serijo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606" name="Paveikslėlis 606"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605" name="Paveikslėlis 605" descr="5 centų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5 centų nacionalinė pusė, pirmoji serija"/>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604" name="Paveikslėlis 604" descr="5 centų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5 centų nacionalinė pusė, antroji serija"/>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603" name="Paveikslėlis 603" descr="5 centų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5 centų nacionalinė pusė, trečios serijo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2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602" name="Paveikslėlis 602"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601" name="Paveikslėlis 601" descr="2 centų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2 centų nacionalinė pusė, pirmoji serija"/>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600" name="Paveikslėlis 600" descr="2 centų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2 centų nacionalinė pusė, antroji serija"/>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599" name="Paveikslėlis 599" descr="2 centų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2 centų nacionalinė pusė, trečios serijo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598" name="Paveikslėlis 598"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597" name="Paveikslėlis 597" descr="1 cento nacionalinė pusė, pirm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1 cento nacionalinė pusė, pirmoji serija"/>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596" name="Paveikslėlis 596" descr="1 cento nacionalinė pusė, antroji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1 cento nacionalinė pusė, antroji serija"/>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595" name="Paveikslėlis 595" descr="1 cento nacionalinė pusė, trečios se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1 cento nacionalinė pusė, trečios serijo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0A7C26" w:rsidRDefault="000A7C26" w:rsidP="000A7C26">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0A7C26" w:rsidRDefault="000A7C26" w:rsidP="000A7C26">
      <w:pPr>
        <w:spacing w:line="250" w:lineRule="atLeast"/>
        <w:rPr>
          <w:rFonts w:ascii="Arial" w:hAnsi="Arial" w:cs="Arial"/>
          <w:color w:val="000000"/>
          <w:sz w:val="19"/>
          <w:szCs w:val="19"/>
          <w:lang w:val="lt-LT"/>
        </w:rPr>
      </w:pPr>
    </w:p>
    <w:p w:rsidR="00CC557F" w:rsidRDefault="00CC557F" w:rsidP="000A7C26">
      <w:pPr>
        <w:spacing w:line="250" w:lineRule="atLeast"/>
        <w:rPr>
          <w:rFonts w:ascii="Arial" w:hAnsi="Arial" w:cs="Arial"/>
          <w:color w:val="000000"/>
          <w:sz w:val="19"/>
          <w:szCs w:val="19"/>
          <w:lang w:val="lt-LT"/>
        </w:rPr>
      </w:pPr>
      <w:bookmarkStart w:id="0" w:name="_GoBack"/>
      <w:bookmarkEnd w:id="0"/>
    </w:p>
    <w:p w:rsidR="000A7C26" w:rsidRDefault="000A7C26" w:rsidP="000A7C26">
      <w:pPr>
        <w:spacing w:line="250" w:lineRule="atLeast"/>
        <w:rPr>
          <w:rFonts w:ascii="Arial" w:hAnsi="Arial" w:cs="Arial"/>
          <w:color w:val="000000"/>
          <w:sz w:val="19"/>
          <w:szCs w:val="19"/>
          <w:lang w:val="lt-LT"/>
        </w:rPr>
      </w:pPr>
    </w:p>
    <w:p w:rsidR="000A7C26" w:rsidRPr="00371603" w:rsidRDefault="00371603" w:rsidP="000A7C26">
      <w:pPr>
        <w:pStyle w:val="Antrat1"/>
        <w:rPr>
          <w:color w:val="auto"/>
          <w:sz w:val="40"/>
          <w:szCs w:val="40"/>
          <w:lang w:val="lt-LT"/>
        </w:rPr>
      </w:pPr>
      <w:r>
        <w:rPr>
          <w:color w:val="auto"/>
          <w:sz w:val="40"/>
          <w:szCs w:val="40"/>
          <w:lang w:val="lt-LT"/>
        </w:rPr>
        <w:t>VOKIETIJA</w:t>
      </w:r>
    </w:p>
    <w:p w:rsidR="000A7C26" w:rsidRDefault="000A7C26" w:rsidP="000A7C26">
      <w:pPr>
        <w:spacing w:after="240" w:line="250" w:lineRule="atLeast"/>
        <w:rPr>
          <w:rFonts w:ascii="Arial" w:hAnsi="Arial" w:cs="Arial"/>
          <w:color w:val="000000"/>
          <w:sz w:val="19"/>
          <w:szCs w:val="19"/>
          <w:lang w:val="lt-LT"/>
        </w:rPr>
      </w:pPr>
      <w:r>
        <w:rPr>
          <w:rFonts w:ascii="Arial" w:hAnsi="Arial" w:cs="Arial"/>
          <w:color w:val="000000"/>
          <w:sz w:val="19"/>
          <w:szCs w:val="19"/>
          <w:lang w:val="lt-LT"/>
        </w:rPr>
        <w:t xml:space="preserve">Vokietijos pareigūnai ir numizmatikos ekspertai išrinko tris skirtingus eurų monetų dizainus.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576070" cy="1614805"/>
            <wp:effectExtent l="0" t="0" r="5080" b="4445"/>
            <wp:docPr id="656" name="Paveikslėlis 656"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2 € bendroji pusė"/>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55" name="Paveikslėlis 655" descr="2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2 € bendroji pusė"/>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576070" cy="1614805"/>
            <wp:effectExtent l="0" t="0" r="5080" b="4445"/>
            <wp:docPr id="654" name="Paveikslėlis 654" descr="2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2 € nacionalinė pusė"/>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76070" cy="16148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1 € ir 2 € monetos: ant šių monetų pavaizduotas tradicinis Vokietijos suvereniteto simbolis – erelis – apsuptas Europos žvaigždžių. Šį motyvą sukūrė </w:t>
      </w:r>
      <w:proofErr w:type="spellStart"/>
      <w:r>
        <w:rPr>
          <w:rFonts w:ascii="Arial" w:hAnsi="Arial" w:cs="Arial"/>
          <w:color w:val="000000"/>
          <w:sz w:val="19"/>
          <w:szCs w:val="19"/>
          <w:lang w:val="lt-LT"/>
        </w:rPr>
        <w:t>Heinz</w:t>
      </w:r>
      <w:proofErr w:type="spellEnd"/>
      <w:r>
        <w:rPr>
          <w:rFonts w:ascii="Arial" w:hAnsi="Arial" w:cs="Arial"/>
          <w:color w:val="000000"/>
          <w:sz w:val="19"/>
          <w:szCs w:val="19"/>
          <w:lang w:val="lt-LT"/>
        </w:rPr>
        <w:t xml:space="preserve"> ir </w:t>
      </w:r>
      <w:proofErr w:type="spellStart"/>
      <w:r>
        <w:rPr>
          <w:rFonts w:ascii="Arial" w:hAnsi="Arial" w:cs="Arial"/>
          <w:color w:val="000000"/>
          <w:sz w:val="19"/>
          <w:szCs w:val="19"/>
          <w:lang w:val="lt-LT"/>
        </w:rPr>
        <w:t>Sneschana</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Russewa-Hoyer.</w:t>
      </w:r>
      <w:proofErr w:type="spellEnd"/>
      <w:r>
        <w:rPr>
          <w:rFonts w:ascii="Arial" w:hAnsi="Arial" w:cs="Arial"/>
          <w:color w:val="000000"/>
          <w:sz w:val="19"/>
          <w:szCs w:val="19"/>
          <w:lang w:val="lt-LT"/>
        </w:rPr>
        <w:t xml:space="preserve"> Raidės ant 2 € monetos: EINIGKEIT UND RECHT UND FREIHEIT (vienybė, teisingumas ir laisvė) ir federacijos erelio emblema.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1 €</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30020" cy="1459230"/>
            <wp:effectExtent l="0" t="0" r="0" b="7620"/>
            <wp:docPr id="653" name="Paveikslėlis 653"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1 € bendroji pusė"/>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52" name="Paveikslėlis 652" descr="1 €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1 € bendroji pusė"/>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30020" cy="1459230"/>
            <wp:effectExtent l="0" t="0" r="0" b="7620"/>
            <wp:docPr id="651" name="Paveikslėlis 651" descr="1 €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1 € nacionalinė pusė"/>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430020" cy="145923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50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497965" cy="1517650"/>
            <wp:effectExtent l="0" t="0" r="6985" b="6350"/>
            <wp:docPr id="650" name="Paveikslėlis 650"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50 centų bendroji pusė"/>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49" name="Paveikslėlis 649" descr="5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50 centų bendroji pusė"/>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497965" cy="1517650"/>
            <wp:effectExtent l="0" t="0" r="6985" b="6350"/>
            <wp:docPr id="648" name="Paveikslėlis 648" descr="5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50 centų nacionalinė pusė"/>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97965" cy="1517650"/>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10, 20, ir 50 centų monetos: ant jų panaudotas motyvas – </w:t>
      </w:r>
      <w:proofErr w:type="spellStart"/>
      <w:r>
        <w:rPr>
          <w:rStyle w:val="Emfaz"/>
          <w:rFonts w:ascii="Arial" w:hAnsi="Arial" w:cs="Arial"/>
          <w:color w:val="000000"/>
          <w:sz w:val="19"/>
          <w:szCs w:val="19"/>
          <w:lang w:val="lt-LT"/>
        </w:rPr>
        <w:t>Branderburg</w:t>
      </w:r>
      <w:proofErr w:type="spellEnd"/>
      <w:r>
        <w:rPr>
          <w:rFonts w:ascii="Arial" w:hAnsi="Arial" w:cs="Arial"/>
          <w:color w:val="000000"/>
          <w:sz w:val="19"/>
          <w:szCs w:val="19"/>
          <w:lang w:val="lt-LT"/>
        </w:rPr>
        <w:t xml:space="preserve"> vartai, Vokietijos padalijimo ir vėlesnio susivienijimo simbolis. Šio </w:t>
      </w:r>
      <w:proofErr w:type="spellStart"/>
      <w:r>
        <w:rPr>
          <w:rFonts w:ascii="Arial" w:hAnsi="Arial" w:cs="Arial"/>
          <w:color w:val="000000"/>
          <w:sz w:val="19"/>
          <w:szCs w:val="19"/>
          <w:lang w:val="lt-LT"/>
        </w:rPr>
        <w:t>Reinhard</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Heinsdorff</w:t>
      </w:r>
      <w:proofErr w:type="spellEnd"/>
      <w:r>
        <w:rPr>
          <w:rFonts w:ascii="Arial" w:hAnsi="Arial" w:cs="Arial"/>
          <w:color w:val="000000"/>
          <w:sz w:val="19"/>
          <w:szCs w:val="19"/>
          <w:lang w:val="lt-LT"/>
        </w:rPr>
        <w:t xml:space="preserve"> sukurto dizaino perspektyva akcentuoja vartų atvėrimą, o tai simbolizuoja Vokietijos ir Europos susivienijimą.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71600" cy="1391285"/>
            <wp:effectExtent l="0" t="0" r="0" b="0"/>
            <wp:docPr id="647" name="Paveikslėlis 647"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20 centų bendroji pusė"/>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46" name="Paveikslėlis 646" descr="2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20 centų bendroji pusė"/>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71600" cy="1391285"/>
            <wp:effectExtent l="0" t="0" r="0" b="0"/>
            <wp:docPr id="645" name="Paveikslėlis 645" descr="2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20 centų nacionalinė pusė"/>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71600" cy="1391285"/>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10 centų</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216025" cy="1235710"/>
            <wp:effectExtent l="0" t="0" r="3175" b="2540"/>
            <wp:docPr id="644" name="Paveikslėlis 644"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0 centų bendroji pusė"/>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43" name="Paveikslėlis 643" descr="10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10 centų bendroji pusė"/>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216025" cy="1235710"/>
            <wp:effectExtent l="0" t="0" r="3175" b="2540"/>
            <wp:docPr id="642" name="Paveikslėlis 642" descr="10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0 centų nacionalinė pusė"/>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16025" cy="123571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lastRenderedPageBreak/>
        <w:t>5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303655" cy="1322705"/>
            <wp:effectExtent l="0" t="0" r="0" b="0"/>
            <wp:docPr id="641" name="Paveikslėlis 641" descr="5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5 centų bendroji pusė"/>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303655" cy="1322705"/>
            <wp:effectExtent l="0" t="0" r="0" b="0"/>
            <wp:docPr id="640" name="Paveikslėlis 640" descr="5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 centų nacionalinė pusė"/>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03655" cy="1322705"/>
                    </a:xfrm>
                    <a:prstGeom prst="rect">
                      <a:avLst/>
                    </a:prstGeom>
                    <a:noFill/>
                    <a:ln>
                      <a:noFill/>
                    </a:ln>
                  </pic:spPr>
                </pic:pic>
              </a:graphicData>
            </a:graphic>
          </wp:inline>
        </w:drawing>
      </w:r>
    </w:p>
    <w:p w:rsidR="000A7C26" w:rsidRDefault="000A7C26" w:rsidP="000A7C26">
      <w:pPr>
        <w:spacing w:line="250" w:lineRule="atLeast"/>
        <w:jc w:val="both"/>
        <w:rPr>
          <w:rFonts w:ascii="Arial" w:hAnsi="Arial" w:cs="Arial"/>
          <w:color w:val="000000"/>
          <w:sz w:val="19"/>
          <w:szCs w:val="19"/>
          <w:lang w:val="lt-LT"/>
        </w:rPr>
      </w:pPr>
      <w:r>
        <w:rPr>
          <w:rFonts w:ascii="Arial" w:hAnsi="Arial" w:cs="Arial"/>
          <w:color w:val="000000"/>
          <w:sz w:val="19"/>
          <w:szCs w:val="19"/>
          <w:lang w:val="lt-LT"/>
        </w:rPr>
        <w:t xml:space="preserve">1, 2, ir 5 centų monetos: jų motyvas – ąžuolo šakelė, panaši į elementą, naudotą ant buvusių Vokietijos pfenigų monetų . Jį sukūrė profesorius </w:t>
      </w:r>
      <w:proofErr w:type="spellStart"/>
      <w:r>
        <w:rPr>
          <w:rFonts w:ascii="Arial" w:hAnsi="Arial" w:cs="Arial"/>
          <w:color w:val="000000"/>
          <w:sz w:val="19"/>
          <w:szCs w:val="19"/>
          <w:lang w:val="lt-LT"/>
        </w:rPr>
        <w:t>Rolf</w:t>
      </w:r>
      <w:proofErr w:type="spellEnd"/>
      <w:r>
        <w:rPr>
          <w:rFonts w:ascii="Arial" w:hAnsi="Arial" w:cs="Arial"/>
          <w:color w:val="000000"/>
          <w:sz w:val="19"/>
          <w:szCs w:val="19"/>
          <w:lang w:val="lt-LT"/>
        </w:rPr>
        <w:t xml:space="preserve"> </w:t>
      </w:r>
      <w:proofErr w:type="spellStart"/>
      <w:r>
        <w:rPr>
          <w:rFonts w:ascii="Arial" w:hAnsi="Arial" w:cs="Arial"/>
          <w:color w:val="000000"/>
          <w:sz w:val="19"/>
          <w:szCs w:val="19"/>
          <w:lang w:val="lt-LT"/>
        </w:rPr>
        <w:t>Lederbogen</w:t>
      </w:r>
      <w:proofErr w:type="spellEnd"/>
      <w:r>
        <w:rPr>
          <w:rFonts w:ascii="Arial" w:hAnsi="Arial" w:cs="Arial"/>
          <w:color w:val="000000"/>
          <w:sz w:val="19"/>
          <w:szCs w:val="19"/>
          <w:lang w:val="lt-LT"/>
        </w:rPr>
        <w:t xml:space="preserve">. </w:t>
      </w:r>
    </w:p>
    <w:p w:rsidR="000A7C26" w:rsidRDefault="000A7C26" w:rsidP="000A7C26">
      <w:pPr>
        <w:spacing w:line="0" w:lineRule="atLeast"/>
        <w:rPr>
          <w:rFonts w:ascii="Arial" w:hAnsi="Arial" w:cs="Arial"/>
          <w:color w:val="000000"/>
          <w:sz w:val="2"/>
          <w:szCs w:val="2"/>
          <w:lang w:val="lt-LT"/>
        </w:rPr>
      </w:pPr>
      <w:r>
        <w:rPr>
          <w:rFonts w:ascii="Arial" w:hAnsi="Arial" w:cs="Arial"/>
          <w:color w:val="000000"/>
          <w:sz w:val="2"/>
          <w:szCs w:val="2"/>
          <w:lang w:val="lt-LT"/>
        </w:rPr>
        <w:t> </w:t>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2 centai</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148080" cy="1167130"/>
            <wp:effectExtent l="0" t="0" r="0" b="0"/>
            <wp:docPr id="639" name="Paveikslėlis 639" descr="2 centų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2 centų bendroji pusė"/>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148080" cy="1167130"/>
            <wp:effectExtent l="0" t="0" r="0" b="0"/>
            <wp:docPr id="638" name="Paveikslėlis 638" descr="2 centų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2 centų nacionalinė pusė"/>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p>
    <w:p w:rsidR="000A7C26" w:rsidRDefault="000A7C26" w:rsidP="000A7C26">
      <w:pPr>
        <w:pStyle w:val="Antrat3"/>
        <w:spacing w:line="250" w:lineRule="atLeast"/>
        <w:rPr>
          <w:rFonts w:ascii="Arial" w:hAnsi="Arial" w:cs="Arial"/>
          <w:color w:val="000000"/>
          <w:sz w:val="19"/>
          <w:szCs w:val="19"/>
          <w:lang w:val="lt-LT"/>
        </w:rPr>
      </w:pPr>
      <w:r>
        <w:rPr>
          <w:rFonts w:ascii="Arial" w:hAnsi="Arial" w:cs="Arial"/>
          <w:color w:val="000000"/>
          <w:lang w:val="lt-LT"/>
        </w:rPr>
        <w:t>1 centas</w:t>
      </w:r>
    </w:p>
    <w:p w:rsidR="000A7C26" w:rsidRDefault="000A7C26" w:rsidP="000A7C26">
      <w:pPr>
        <w:spacing w:line="250" w:lineRule="atLeast"/>
        <w:rPr>
          <w:rFonts w:ascii="Arial" w:hAnsi="Arial" w:cs="Arial"/>
          <w:color w:val="000000"/>
          <w:sz w:val="19"/>
          <w:szCs w:val="19"/>
          <w:lang w:val="lt-LT"/>
        </w:rPr>
      </w:pPr>
      <w:r>
        <w:rPr>
          <w:rFonts w:ascii="Arial" w:hAnsi="Arial" w:cs="Arial"/>
          <w:noProof/>
          <w:color w:val="000000"/>
          <w:sz w:val="19"/>
          <w:szCs w:val="19"/>
        </w:rPr>
        <w:drawing>
          <wp:inline distT="0" distB="0" distL="0" distR="0">
            <wp:extent cx="1002030" cy="1021715"/>
            <wp:effectExtent l="0" t="0" r="7620" b="6985"/>
            <wp:docPr id="637" name="Paveikslėlis 637" descr="1 cento bendroji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1 cento bendroji pusė"/>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r>
        <w:rPr>
          <w:rFonts w:ascii="Arial" w:hAnsi="Arial" w:cs="Arial"/>
          <w:noProof/>
          <w:color w:val="000000"/>
          <w:sz w:val="19"/>
          <w:szCs w:val="19"/>
        </w:rPr>
        <w:drawing>
          <wp:inline distT="0" distB="0" distL="0" distR="0">
            <wp:extent cx="1002030" cy="1021715"/>
            <wp:effectExtent l="0" t="0" r="7620" b="6985"/>
            <wp:docPr id="636" name="Paveikslėlis 636" descr="1 cento nacionalinė pu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1 cento nacionalinė pusė"/>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02030" cy="1021715"/>
                    </a:xfrm>
                    <a:prstGeom prst="rect">
                      <a:avLst/>
                    </a:prstGeom>
                    <a:noFill/>
                    <a:ln>
                      <a:noFill/>
                    </a:ln>
                  </pic:spPr>
                </pic:pic>
              </a:graphicData>
            </a:graphic>
          </wp:inline>
        </w:drawing>
      </w:r>
    </w:p>
    <w:p w:rsidR="000A7C26" w:rsidRDefault="000A7C26" w:rsidP="000A7C26">
      <w:pPr>
        <w:spacing w:line="250" w:lineRule="atLeast"/>
        <w:rPr>
          <w:rFonts w:ascii="Arial" w:hAnsi="Arial" w:cs="Arial"/>
          <w:color w:val="000000"/>
          <w:sz w:val="19"/>
          <w:szCs w:val="19"/>
          <w:lang w:val="lt-LT"/>
        </w:rPr>
      </w:pPr>
      <w:r>
        <w:rPr>
          <w:rFonts w:ascii="Arial" w:hAnsi="Arial" w:cs="Arial"/>
          <w:color w:val="000000"/>
          <w:sz w:val="19"/>
          <w:szCs w:val="19"/>
          <w:lang w:val="lt-LT"/>
        </w:rPr>
        <w:t xml:space="preserve">  </w:t>
      </w:r>
    </w:p>
    <w:p w:rsidR="00A365E5" w:rsidRDefault="00A365E5" w:rsidP="00A365E5">
      <w:pPr>
        <w:pStyle w:val="prastasistinklapis"/>
        <w:rPr>
          <w:rFonts w:ascii="Arial" w:hAnsi="Arial" w:cs="Arial"/>
          <w:color w:val="000000"/>
          <w:sz w:val="19"/>
          <w:szCs w:val="19"/>
          <w:lang w:val="lt-LT"/>
        </w:rPr>
      </w:pPr>
    </w:p>
    <w:sectPr w:rsidR="00A365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1EB" w:rsidRDefault="001131EB" w:rsidP="00AE7FA8">
      <w:r>
        <w:separator/>
      </w:r>
    </w:p>
  </w:endnote>
  <w:endnote w:type="continuationSeparator" w:id="0">
    <w:p w:rsidR="001131EB" w:rsidRDefault="001131EB" w:rsidP="00AE7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1EB" w:rsidRDefault="001131EB" w:rsidP="00AE7FA8">
      <w:r>
        <w:separator/>
      </w:r>
    </w:p>
  </w:footnote>
  <w:footnote w:type="continuationSeparator" w:id="0">
    <w:p w:rsidR="001131EB" w:rsidRDefault="001131EB" w:rsidP="00AE7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1622D"/>
    <w:multiLevelType w:val="multilevel"/>
    <w:tmpl w:val="642C8C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2"/>
    <w:rsid w:val="00013BBD"/>
    <w:rsid w:val="000A7C26"/>
    <w:rsid w:val="000B67C0"/>
    <w:rsid w:val="000E08CA"/>
    <w:rsid w:val="001131EB"/>
    <w:rsid w:val="00335D68"/>
    <w:rsid w:val="00356C02"/>
    <w:rsid w:val="00371603"/>
    <w:rsid w:val="004E66C8"/>
    <w:rsid w:val="00535B90"/>
    <w:rsid w:val="006A011B"/>
    <w:rsid w:val="006D7274"/>
    <w:rsid w:val="00742F86"/>
    <w:rsid w:val="00743BEA"/>
    <w:rsid w:val="007E6BC5"/>
    <w:rsid w:val="008804BE"/>
    <w:rsid w:val="00887939"/>
    <w:rsid w:val="00936681"/>
    <w:rsid w:val="009B6CF4"/>
    <w:rsid w:val="00A217C9"/>
    <w:rsid w:val="00A365E5"/>
    <w:rsid w:val="00AE6E8D"/>
    <w:rsid w:val="00AE70D1"/>
    <w:rsid w:val="00AE7FA8"/>
    <w:rsid w:val="00AF40FA"/>
    <w:rsid w:val="00B72B02"/>
    <w:rsid w:val="00C622B1"/>
    <w:rsid w:val="00C95BD3"/>
    <w:rsid w:val="00CC557F"/>
    <w:rsid w:val="00CC64D9"/>
    <w:rsid w:val="00D149F0"/>
    <w:rsid w:val="00F17554"/>
    <w:rsid w:val="00FE1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95BD3"/>
    <w:pPr>
      <w:spacing w:after="0" w:line="240" w:lineRule="auto"/>
    </w:pPr>
    <w:rPr>
      <w:rFonts w:ascii="Times New Roman" w:hAnsi="Times New Roman" w:cs="Times New Roman"/>
      <w:sz w:val="24"/>
      <w:szCs w:val="24"/>
    </w:rPr>
  </w:style>
  <w:style w:type="paragraph" w:styleId="Antrat1">
    <w:name w:val="heading 1"/>
    <w:basedOn w:val="prastasis"/>
    <w:link w:val="Antrat1Diagrama"/>
    <w:uiPriority w:val="9"/>
    <w:qFormat/>
    <w:rsid w:val="00AF40FA"/>
    <w:pPr>
      <w:pBdr>
        <w:bottom w:val="single" w:sz="6" w:space="5" w:color="E9E9E9"/>
      </w:pBdr>
      <w:spacing w:before="100" w:beforeAutospacing="1" w:after="100" w:afterAutospacing="1"/>
      <w:outlineLvl w:val="0"/>
    </w:pPr>
    <w:rPr>
      <w:rFonts w:ascii="Arial" w:eastAsia="Times New Roman" w:hAnsi="Arial" w:cs="Arial"/>
      <w:b/>
      <w:bCs/>
      <w:color w:val="7EAD01"/>
      <w:kern w:val="36"/>
      <w:sz w:val="21"/>
      <w:szCs w:val="21"/>
    </w:rPr>
  </w:style>
  <w:style w:type="paragraph" w:styleId="Antrat3">
    <w:name w:val="heading 3"/>
    <w:basedOn w:val="prastasis"/>
    <w:next w:val="prastasis"/>
    <w:link w:val="Antrat3Diagrama"/>
    <w:uiPriority w:val="9"/>
    <w:semiHidden/>
    <w:unhideWhenUsed/>
    <w:qFormat/>
    <w:rsid w:val="00CC64D9"/>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C95BD3"/>
    <w:rPr>
      <w:i/>
      <w:iCs/>
    </w:rPr>
  </w:style>
  <w:style w:type="paragraph" w:styleId="Debesliotekstas">
    <w:name w:val="Balloon Text"/>
    <w:basedOn w:val="prastasis"/>
    <w:link w:val="DebesliotekstasDiagrama"/>
    <w:uiPriority w:val="99"/>
    <w:semiHidden/>
    <w:unhideWhenUsed/>
    <w:rsid w:val="00C95BD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95BD3"/>
    <w:rPr>
      <w:rFonts w:ascii="Tahoma" w:hAnsi="Tahoma" w:cs="Tahoma"/>
      <w:sz w:val="16"/>
      <w:szCs w:val="16"/>
    </w:rPr>
  </w:style>
  <w:style w:type="character" w:customStyle="1" w:styleId="Antrat1Diagrama">
    <w:name w:val="Antraštė 1 Diagrama"/>
    <w:basedOn w:val="Numatytasispastraiposriftas"/>
    <w:link w:val="Antrat1"/>
    <w:uiPriority w:val="9"/>
    <w:rsid w:val="00AF40FA"/>
    <w:rPr>
      <w:rFonts w:ascii="Arial" w:eastAsia="Times New Roman" w:hAnsi="Arial" w:cs="Arial"/>
      <w:b/>
      <w:bCs/>
      <w:color w:val="7EAD01"/>
      <w:kern w:val="36"/>
      <w:sz w:val="21"/>
      <w:szCs w:val="21"/>
    </w:rPr>
  </w:style>
  <w:style w:type="character" w:styleId="Hipersaitas">
    <w:name w:val="Hyperlink"/>
    <w:basedOn w:val="Numatytasispastraiposriftas"/>
    <w:uiPriority w:val="99"/>
    <w:semiHidden/>
    <w:unhideWhenUsed/>
    <w:rsid w:val="00AF40FA"/>
    <w:rPr>
      <w:color w:val="7EAD01"/>
      <w:u w:val="single"/>
    </w:rPr>
  </w:style>
  <w:style w:type="character" w:styleId="Grietas">
    <w:name w:val="Strong"/>
    <w:basedOn w:val="Numatytasispastraiposriftas"/>
    <w:uiPriority w:val="22"/>
    <w:qFormat/>
    <w:rsid w:val="00AF40FA"/>
    <w:rPr>
      <w:b/>
      <w:bCs/>
    </w:rPr>
  </w:style>
  <w:style w:type="paragraph" w:styleId="Sraopastraipa">
    <w:name w:val="List Paragraph"/>
    <w:basedOn w:val="prastasis"/>
    <w:uiPriority w:val="34"/>
    <w:qFormat/>
    <w:rsid w:val="00AF40FA"/>
    <w:pPr>
      <w:ind w:left="720"/>
      <w:contextualSpacing/>
    </w:pPr>
  </w:style>
  <w:style w:type="character" w:customStyle="1" w:styleId="Antrat3Diagrama">
    <w:name w:val="Antraštė 3 Diagrama"/>
    <w:basedOn w:val="Numatytasispastraiposriftas"/>
    <w:link w:val="Antrat3"/>
    <w:uiPriority w:val="9"/>
    <w:semiHidden/>
    <w:rsid w:val="00CC64D9"/>
    <w:rPr>
      <w:rFonts w:asciiTheme="majorHAnsi" w:eastAsiaTheme="majorEastAsia" w:hAnsiTheme="majorHAnsi" w:cstheme="majorBidi"/>
      <w:b/>
      <w:bCs/>
      <w:color w:val="4F81BD" w:themeColor="accent1"/>
      <w:sz w:val="24"/>
      <w:szCs w:val="24"/>
    </w:rPr>
  </w:style>
  <w:style w:type="paragraph" w:styleId="prastasistinklapis">
    <w:name w:val="Normal (Web)"/>
    <w:basedOn w:val="prastasis"/>
    <w:uiPriority w:val="99"/>
    <w:semiHidden/>
    <w:unhideWhenUsed/>
    <w:rsid w:val="00A365E5"/>
    <w:pPr>
      <w:spacing w:before="170" w:after="170" w:line="260" w:lineRule="atLeast"/>
      <w:jc w:val="both"/>
    </w:pPr>
    <w:rPr>
      <w:rFonts w:eastAsia="Times New Roman"/>
    </w:rPr>
  </w:style>
  <w:style w:type="character" w:customStyle="1" w:styleId="red1">
    <w:name w:val="red1"/>
    <w:basedOn w:val="Numatytasispastraiposriftas"/>
    <w:rsid w:val="00A365E5"/>
    <w:rPr>
      <w:color w:val="CC0000"/>
    </w:rPr>
  </w:style>
  <w:style w:type="character" w:customStyle="1" w:styleId="invisibleitem3">
    <w:name w:val="invisibleitem3"/>
    <w:basedOn w:val="Numatytasispastraiposriftas"/>
    <w:rsid w:val="00A365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95BD3"/>
    <w:pPr>
      <w:spacing w:after="0" w:line="240" w:lineRule="auto"/>
    </w:pPr>
    <w:rPr>
      <w:rFonts w:ascii="Times New Roman" w:hAnsi="Times New Roman" w:cs="Times New Roman"/>
      <w:sz w:val="24"/>
      <w:szCs w:val="24"/>
    </w:rPr>
  </w:style>
  <w:style w:type="paragraph" w:styleId="Antrat1">
    <w:name w:val="heading 1"/>
    <w:basedOn w:val="prastasis"/>
    <w:link w:val="Antrat1Diagrama"/>
    <w:uiPriority w:val="9"/>
    <w:qFormat/>
    <w:rsid w:val="00AF40FA"/>
    <w:pPr>
      <w:pBdr>
        <w:bottom w:val="single" w:sz="6" w:space="5" w:color="E9E9E9"/>
      </w:pBdr>
      <w:spacing w:before="100" w:beforeAutospacing="1" w:after="100" w:afterAutospacing="1"/>
      <w:outlineLvl w:val="0"/>
    </w:pPr>
    <w:rPr>
      <w:rFonts w:ascii="Arial" w:eastAsia="Times New Roman" w:hAnsi="Arial" w:cs="Arial"/>
      <w:b/>
      <w:bCs/>
      <w:color w:val="7EAD01"/>
      <w:kern w:val="36"/>
      <w:sz w:val="21"/>
      <w:szCs w:val="21"/>
    </w:rPr>
  </w:style>
  <w:style w:type="paragraph" w:styleId="Antrat3">
    <w:name w:val="heading 3"/>
    <w:basedOn w:val="prastasis"/>
    <w:next w:val="prastasis"/>
    <w:link w:val="Antrat3Diagrama"/>
    <w:uiPriority w:val="9"/>
    <w:semiHidden/>
    <w:unhideWhenUsed/>
    <w:qFormat/>
    <w:rsid w:val="00CC64D9"/>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C95BD3"/>
    <w:rPr>
      <w:i/>
      <w:iCs/>
    </w:rPr>
  </w:style>
  <w:style w:type="paragraph" w:styleId="Debesliotekstas">
    <w:name w:val="Balloon Text"/>
    <w:basedOn w:val="prastasis"/>
    <w:link w:val="DebesliotekstasDiagrama"/>
    <w:uiPriority w:val="99"/>
    <w:semiHidden/>
    <w:unhideWhenUsed/>
    <w:rsid w:val="00C95BD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95BD3"/>
    <w:rPr>
      <w:rFonts w:ascii="Tahoma" w:hAnsi="Tahoma" w:cs="Tahoma"/>
      <w:sz w:val="16"/>
      <w:szCs w:val="16"/>
    </w:rPr>
  </w:style>
  <w:style w:type="character" w:customStyle="1" w:styleId="Antrat1Diagrama">
    <w:name w:val="Antraštė 1 Diagrama"/>
    <w:basedOn w:val="Numatytasispastraiposriftas"/>
    <w:link w:val="Antrat1"/>
    <w:uiPriority w:val="9"/>
    <w:rsid w:val="00AF40FA"/>
    <w:rPr>
      <w:rFonts w:ascii="Arial" w:eastAsia="Times New Roman" w:hAnsi="Arial" w:cs="Arial"/>
      <w:b/>
      <w:bCs/>
      <w:color w:val="7EAD01"/>
      <w:kern w:val="36"/>
      <w:sz w:val="21"/>
      <w:szCs w:val="21"/>
    </w:rPr>
  </w:style>
  <w:style w:type="character" w:styleId="Hipersaitas">
    <w:name w:val="Hyperlink"/>
    <w:basedOn w:val="Numatytasispastraiposriftas"/>
    <w:uiPriority w:val="99"/>
    <w:semiHidden/>
    <w:unhideWhenUsed/>
    <w:rsid w:val="00AF40FA"/>
    <w:rPr>
      <w:color w:val="7EAD01"/>
      <w:u w:val="single"/>
    </w:rPr>
  </w:style>
  <w:style w:type="character" w:styleId="Grietas">
    <w:name w:val="Strong"/>
    <w:basedOn w:val="Numatytasispastraiposriftas"/>
    <w:uiPriority w:val="22"/>
    <w:qFormat/>
    <w:rsid w:val="00AF40FA"/>
    <w:rPr>
      <w:b/>
      <w:bCs/>
    </w:rPr>
  </w:style>
  <w:style w:type="paragraph" w:styleId="Sraopastraipa">
    <w:name w:val="List Paragraph"/>
    <w:basedOn w:val="prastasis"/>
    <w:uiPriority w:val="34"/>
    <w:qFormat/>
    <w:rsid w:val="00AF40FA"/>
    <w:pPr>
      <w:ind w:left="720"/>
      <w:contextualSpacing/>
    </w:pPr>
  </w:style>
  <w:style w:type="character" w:customStyle="1" w:styleId="Antrat3Diagrama">
    <w:name w:val="Antraštė 3 Diagrama"/>
    <w:basedOn w:val="Numatytasispastraiposriftas"/>
    <w:link w:val="Antrat3"/>
    <w:uiPriority w:val="9"/>
    <w:semiHidden/>
    <w:rsid w:val="00CC64D9"/>
    <w:rPr>
      <w:rFonts w:asciiTheme="majorHAnsi" w:eastAsiaTheme="majorEastAsia" w:hAnsiTheme="majorHAnsi" w:cstheme="majorBidi"/>
      <w:b/>
      <w:bCs/>
      <w:color w:val="4F81BD" w:themeColor="accent1"/>
      <w:sz w:val="24"/>
      <w:szCs w:val="24"/>
    </w:rPr>
  </w:style>
  <w:style w:type="paragraph" w:styleId="prastasistinklapis">
    <w:name w:val="Normal (Web)"/>
    <w:basedOn w:val="prastasis"/>
    <w:uiPriority w:val="99"/>
    <w:semiHidden/>
    <w:unhideWhenUsed/>
    <w:rsid w:val="00A365E5"/>
    <w:pPr>
      <w:spacing w:before="170" w:after="170" w:line="260" w:lineRule="atLeast"/>
      <w:jc w:val="both"/>
    </w:pPr>
    <w:rPr>
      <w:rFonts w:eastAsia="Times New Roman"/>
    </w:rPr>
  </w:style>
  <w:style w:type="character" w:customStyle="1" w:styleId="red1">
    <w:name w:val="red1"/>
    <w:basedOn w:val="Numatytasispastraiposriftas"/>
    <w:rsid w:val="00A365E5"/>
    <w:rPr>
      <w:color w:val="CC0000"/>
    </w:rPr>
  </w:style>
  <w:style w:type="character" w:customStyle="1" w:styleId="invisibleitem3">
    <w:name w:val="invisibleitem3"/>
    <w:basedOn w:val="Numatytasispastraiposriftas"/>
    <w:rsid w:val="00A36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130">
      <w:bodyDiv w:val="1"/>
      <w:marLeft w:val="0"/>
      <w:marRight w:val="0"/>
      <w:marTop w:val="0"/>
      <w:marBottom w:val="0"/>
      <w:divBdr>
        <w:top w:val="none" w:sz="0" w:space="0" w:color="auto"/>
        <w:left w:val="none" w:sz="0" w:space="0" w:color="auto"/>
        <w:bottom w:val="none" w:sz="0" w:space="0" w:color="auto"/>
        <w:right w:val="none" w:sz="0" w:space="0" w:color="auto"/>
      </w:divBdr>
      <w:divsChild>
        <w:div w:id="187909665">
          <w:marLeft w:val="0"/>
          <w:marRight w:val="0"/>
          <w:marTop w:val="0"/>
          <w:marBottom w:val="0"/>
          <w:divBdr>
            <w:top w:val="none" w:sz="0" w:space="0" w:color="auto"/>
            <w:left w:val="none" w:sz="0" w:space="0" w:color="auto"/>
            <w:bottom w:val="none" w:sz="0" w:space="0" w:color="auto"/>
            <w:right w:val="none" w:sz="0" w:space="0" w:color="auto"/>
          </w:divBdr>
          <w:divsChild>
            <w:div w:id="1787580238">
              <w:marLeft w:val="0"/>
              <w:marRight w:val="0"/>
              <w:marTop w:val="0"/>
              <w:marBottom w:val="120"/>
              <w:divBdr>
                <w:top w:val="none" w:sz="0" w:space="0" w:color="auto"/>
                <w:left w:val="none" w:sz="0" w:space="0" w:color="auto"/>
                <w:bottom w:val="none" w:sz="0" w:space="0" w:color="auto"/>
                <w:right w:val="none" w:sz="0" w:space="0" w:color="auto"/>
              </w:divBdr>
              <w:divsChild>
                <w:div w:id="730470194">
                  <w:marLeft w:val="0"/>
                  <w:marRight w:val="0"/>
                  <w:marTop w:val="0"/>
                  <w:marBottom w:val="0"/>
                  <w:divBdr>
                    <w:top w:val="none" w:sz="0" w:space="0" w:color="auto"/>
                    <w:left w:val="none" w:sz="0" w:space="0" w:color="auto"/>
                    <w:bottom w:val="none" w:sz="0" w:space="0" w:color="auto"/>
                    <w:right w:val="none" w:sz="0" w:space="0" w:color="auto"/>
                  </w:divBdr>
                  <w:divsChild>
                    <w:div w:id="1467359669">
                      <w:marLeft w:val="0"/>
                      <w:marRight w:val="0"/>
                      <w:marTop w:val="0"/>
                      <w:marBottom w:val="0"/>
                      <w:divBdr>
                        <w:top w:val="none" w:sz="0" w:space="0" w:color="auto"/>
                        <w:left w:val="none" w:sz="0" w:space="0" w:color="auto"/>
                        <w:bottom w:val="none" w:sz="0" w:space="0" w:color="auto"/>
                        <w:right w:val="none" w:sz="0" w:space="0" w:color="auto"/>
                      </w:divBdr>
                      <w:divsChild>
                        <w:div w:id="12486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5307">
      <w:bodyDiv w:val="1"/>
      <w:marLeft w:val="1134"/>
      <w:marRight w:val="1134"/>
      <w:marTop w:val="0"/>
      <w:marBottom w:val="0"/>
      <w:divBdr>
        <w:top w:val="none" w:sz="0" w:space="0" w:color="auto"/>
        <w:left w:val="none" w:sz="0" w:space="0" w:color="auto"/>
        <w:bottom w:val="none" w:sz="0" w:space="0" w:color="auto"/>
        <w:right w:val="none" w:sz="0" w:space="0" w:color="auto"/>
      </w:divBdr>
      <w:divsChild>
        <w:div w:id="1590769548">
          <w:marLeft w:val="0"/>
          <w:marRight w:val="0"/>
          <w:marTop w:val="0"/>
          <w:marBottom w:val="0"/>
          <w:divBdr>
            <w:top w:val="none" w:sz="0" w:space="0" w:color="auto"/>
            <w:left w:val="none" w:sz="0" w:space="0" w:color="auto"/>
            <w:bottom w:val="none" w:sz="0" w:space="0" w:color="auto"/>
            <w:right w:val="none" w:sz="0" w:space="0" w:color="auto"/>
          </w:divBdr>
          <w:divsChild>
            <w:div w:id="1717309897">
              <w:marLeft w:val="2700"/>
              <w:marRight w:val="2250"/>
              <w:marTop w:val="600"/>
              <w:marBottom w:val="0"/>
              <w:divBdr>
                <w:top w:val="none" w:sz="0" w:space="0" w:color="auto"/>
                <w:left w:val="none" w:sz="0" w:space="0" w:color="auto"/>
                <w:bottom w:val="none" w:sz="0" w:space="0" w:color="auto"/>
                <w:right w:val="none" w:sz="0" w:space="0" w:color="auto"/>
              </w:divBdr>
              <w:divsChild>
                <w:div w:id="1893536542">
                  <w:marLeft w:val="0"/>
                  <w:marRight w:val="0"/>
                  <w:marTop w:val="0"/>
                  <w:marBottom w:val="225"/>
                  <w:divBdr>
                    <w:top w:val="none" w:sz="0" w:space="0" w:color="auto"/>
                    <w:left w:val="none" w:sz="0" w:space="0" w:color="auto"/>
                    <w:bottom w:val="none" w:sz="0" w:space="0" w:color="auto"/>
                    <w:right w:val="none" w:sz="0" w:space="0" w:color="auto"/>
                  </w:divBdr>
                  <w:divsChild>
                    <w:div w:id="105122553">
                      <w:marLeft w:val="0"/>
                      <w:marRight w:val="0"/>
                      <w:marTop w:val="0"/>
                      <w:marBottom w:val="0"/>
                      <w:divBdr>
                        <w:top w:val="none" w:sz="0" w:space="0" w:color="auto"/>
                        <w:left w:val="none" w:sz="0" w:space="0" w:color="auto"/>
                        <w:bottom w:val="none" w:sz="0" w:space="0" w:color="auto"/>
                        <w:right w:val="none" w:sz="0" w:space="0" w:color="auto"/>
                      </w:divBdr>
                      <w:divsChild>
                        <w:div w:id="1333022950">
                          <w:marLeft w:val="0"/>
                          <w:marRight w:val="0"/>
                          <w:marTop w:val="240"/>
                          <w:marBottom w:val="0"/>
                          <w:divBdr>
                            <w:top w:val="single" w:sz="6" w:space="0" w:color="DEE2E5"/>
                            <w:left w:val="single" w:sz="6" w:space="0" w:color="DEE2E5"/>
                            <w:bottom w:val="single" w:sz="2" w:space="0" w:color="DEE2E5"/>
                            <w:right w:val="single" w:sz="6" w:space="0" w:color="DEE2E5"/>
                          </w:divBdr>
                          <w:divsChild>
                            <w:div w:id="1142623428">
                              <w:marLeft w:val="0"/>
                              <w:marRight w:val="0"/>
                              <w:marTop w:val="0"/>
                              <w:marBottom w:val="240"/>
                              <w:divBdr>
                                <w:top w:val="none" w:sz="0" w:space="0" w:color="auto"/>
                                <w:left w:val="none" w:sz="0" w:space="0" w:color="auto"/>
                                <w:bottom w:val="none" w:sz="0" w:space="0" w:color="auto"/>
                                <w:right w:val="none" w:sz="0" w:space="0" w:color="auto"/>
                              </w:divBdr>
                            </w:div>
                          </w:divsChild>
                        </w:div>
                        <w:div w:id="563954063">
                          <w:marLeft w:val="0"/>
                          <w:marRight w:val="0"/>
                          <w:marTop w:val="0"/>
                          <w:marBottom w:val="0"/>
                          <w:divBdr>
                            <w:top w:val="none" w:sz="0" w:space="0" w:color="auto"/>
                            <w:left w:val="none" w:sz="0" w:space="0" w:color="auto"/>
                            <w:bottom w:val="none" w:sz="0" w:space="0" w:color="auto"/>
                            <w:right w:val="none" w:sz="0" w:space="0" w:color="auto"/>
                          </w:divBdr>
                        </w:div>
                        <w:div w:id="695237269">
                          <w:marLeft w:val="0"/>
                          <w:marRight w:val="0"/>
                          <w:marTop w:val="240"/>
                          <w:marBottom w:val="0"/>
                          <w:divBdr>
                            <w:top w:val="single" w:sz="6" w:space="0" w:color="DEE2E5"/>
                            <w:left w:val="single" w:sz="6" w:space="0" w:color="DEE2E5"/>
                            <w:bottom w:val="single" w:sz="2" w:space="0" w:color="DEE2E5"/>
                            <w:right w:val="single" w:sz="6" w:space="0" w:color="DEE2E5"/>
                          </w:divBdr>
                        </w:div>
                        <w:div w:id="1529416360">
                          <w:marLeft w:val="0"/>
                          <w:marRight w:val="0"/>
                          <w:marTop w:val="240"/>
                          <w:marBottom w:val="0"/>
                          <w:divBdr>
                            <w:top w:val="single" w:sz="6" w:space="0" w:color="DEE2E5"/>
                            <w:left w:val="single" w:sz="6" w:space="0" w:color="DEE2E5"/>
                            <w:bottom w:val="single" w:sz="2" w:space="0" w:color="DEE2E5"/>
                            <w:right w:val="single" w:sz="6" w:space="0" w:color="DEE2E5"/>
                          </w:divBdr>
                          <w:divsChild>
                            <w:div w:id="1653019415">
                              <w:marLeft w:val="0"/>
                              <w:marRight w:val="0"/>
                              <w:marTop w:val="0"/>
                              <w:marBottom w:val="240"/>
                              <w:divBdr>
                                <w:top w:val="none" w:sz="0" w:space="0" w:color="auto"/>
                                <w:left w:val="none" w:sz="0" w:space="0" w:color="auto"/>
                                <w:bottom w:val="none" w:sz="0" w:space="0" w:color="auto"/>
                                <w:right w:val="none" w:sz="0" w:space="0" w:color="auto"/>
                              </w:divBdr>
                            </w:div>
                          </w:divsChild>
                        </w:div>
                        <w:div w:id="1560362908">
                          <w:marLeft w:val="0"/>
                          <w:marRight w:val="0"/>
                          <w:marTop w:val="0"/>
                          <w:marBottom w:val="0"/>
                          <w:divBdr>
                            <w:top w:val="none" w:sz="0" w:space="0" w:color="auto"/>
                            <w:left w:val="none" w:sz="0" w:space="0" w:color="auto"/>
                            <w:bottom w:val="none" w:sz="0" w:space="0" w:color="auto"/>
                            <w:right w:val="none" w:sz="0" w:space="0" w:color="auto"/>
                          </w:divBdr>
                        </w:div>
                        <w:div w:id="1735155748">
                          <w:marLeft w:val="0"/>
                          <w:marRight w:val="0"/>
                          <w:marTop w:val="240"/>
                          <w:marBottom w:val="0"/>
                          <w:divBdr>
                            <w:top w:val="single" w:sz="6" w:space="0" w:color="DEE2E5"/>
                            <w:left w:val="single" w:sz="6" w:space="0" w:color="DEE2E5"/>
                            <w:bottom w:val="single" w:sz="2" w:space="0" w:color="DEE2E5"/>
                            <w:right w:val="single" w:sz="6" w:space="0" w:color="DEE2E5"/>
                          </w:divBdr>
                        </w:div>
                        <w:div w:id="1624456613">
                          <w:marLeft w:val="0"/>
                          <w:marRight w:val="0"/>
                          <w:marTop w:val="240"/>
                          <w:marBottom w:val="0"/>
                          <w:divBdr>
                            <w:top w:val="single" w:sz="6" w:space="0" w:color="DEE2E5"/>
                            <w:left w:val="single" w:sz="6" w:space="0" w:color="DEE2E5"/>
                            <w:bottom w:val="single" w:sz="2" w:space="0" w:color="DEE2E5"/>
                            <w:right w:val="single" w:sz="6" w:space="0" w:color="DEE2E5"/>
                          </w:divBdr>
                        </w:div>
                        <w:div w:id="1636526467">
                          <w:marLeft w:val="0"/>
                          <w:marRight w:val="0"/>
                          <w:marTop w:val="240"/>
                          <w:marBottom w:val="0"/>
                          <w:divBdr>
                            <w:top w:val="single" w:sz="6" w:space="0" w:color="DEE2E5"/>
                            <w:left w:val="single" w:sz="6" w:space="0" w:color="DEE2E5"/>
                            <w:bottom w:val="single" w:sz="2" w:space="0" w:color="DEE2E5"/>
                            <w:right w:val="single" w:sz="6" w:space="0" w:color="DEE2E5"/>
                          </w:divBdr>
                          <w:divsChild>
                            <w:div w:id="1884440687">
                              <w:marLeft w:val="0"/>
                              <w:marRight w:val="0"/>
                              <w:marTop w:val="0"/>
                              <w:marBottom w:val="240"/>
                              <w:divBdr>
                                <w:top w:val="none" w:sz="0" w:space="0" w:color="auto"/>
                                <w:left w:val="none" w:sz="0" w:space="0" w:color="auto"/>
                                <w:bottom w:val="none" w:sz="0" w:space="0" w:color="auto"/>
                                <w:right w:val="none" w:sz="0" w:space="0" w:color="auto"/>
                              </w:divBdr>
                            </w:div>
                          </w:divsChild>
                        </w:div>
                        <w:div w:id="1844931221">
                          <w:marLeft w:val="0"/>
                          <w:marRight w:val="0"/>
                          <w:marTop w:val="0"/>
                          <w:marBottom w:val="0"/>
                          <w:divBdr>
                            <w:top w:val="none" w:sz="0" w:space="0" w:color="auto"/>
                            <w:left w:val="none" w:sz="0" w:space="0" w:color="auto"/>
                            <w:bottom w:val="none" w:sz="0" w:space="0" w:color="auto"/>
                            <w:right w:val="none" w:sz="0" w:space="0" w:color="auto"/>
                          </w:divBdr>
                        </w:div>
                        <w:div w:id="273943513">
                          <w:marLeft w:val="0"/>
                          <w:marRight w:val="0"/>
                          <w:marTop w:val="240"/>
                          <w:marBottom w:val="0"/>
                          <w:divBdr>
                            <w:top w:val="single" w:sz="6" w:space="0" w:color="DEE2E5"/>
                            <w:left w:val="single" w:sz="6" w:space="0" w:color="DEE2E5"/>
                            <w:bottom w:val="single" w:sz="2" w:space="0" w:color="DEE2E5"/>
                            <w:right w:val="single" w:sz="6" w:space="0" w:color="DEE2E5"/>
                          </w:divBdr>
                        </w:div>
                        <w:div w:id="237327933">
                          <w:marLeft w:val="0"/>
                          <w:marRight w:val="0"/>
                          <w:marTop w:val="240"/>
                          <w:marBottom w:val="0"/>
                          <w:divBdr>
                            <w:top w:val="single" w:sz="6" w:space="0" w:color="DEE2E5"/>
                            <w:left w:val="single" w:sz="6" w:space="0" w:color="DEE2E5"/>
                            <w:bottom w:val="single" w:sz="2" w:space="0" w:color="DEE2E5"/>
                            <w:right w:val="single" w:sz="6" w:space="0" w:color="DEE2E5"/>
                          </w:divBdr>
                        </w:div>
                        <w:div w:id="335766148">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2135517873">
                  <w:marLeft w:val="0"/>
                  <w:marRight w:val="0"/>
                  <w:marTop w:val="0"/>
                  <w:marBottom w:val="0"/>
                  <w:divBdr>
                    <w:top w:val="none" w:sz="0" w:space="0" w:color="auto"/>
                    <w:left w:val="none" w:sz="0" w:space="0" w:color="auto"/>
                    <w:bottom w:val="none" w:sz="0" w:space="0" w:color="auto"/>
                    <w:right w:val="none" w:sz="0" w:space="0" w:color="auto"/>
                  </w:divBdr>
                </w:div>
                <w:div w:id="710156016">
                  <w:marLeft w:val="0"/>
                  <w:marRight w:val="0"/>
                  <w:marTop w:val="0"/>
                  <w:marBottom w:val="0"/>
                  <w:divBdr>
                    <w:top w:val="none" w:sz="0" w:space="0" w:color="auto"/>
                    <w:left w:val="none" w:sz="0" w:space="0" w:color="auto"/>
                    <w:bottom w:val="none" w:sz="0" w:space="0" w:color="auto"/>
                    <w:right w:val="none" w:sz="0" w:space="0" w:color="auto"/>
                  </w:divBdr>
                </w:div>
              </w:divsChild>
            </w:div>
            <w:div w:id="9378464">
              <w:marLeft w:val="0"/>
              <w:marRight w:val="0"/>
              <w:marTop w:val="0"/>
              <w:marBottom w:val="0"/>
              <w:divBdr>
                <w:top w:val="none" w:sz="0" w:space="0" w:color="auto"/>
                <w:left w:val="none" w:sz="0" w:space="0" w:color="auto"/>
                <w:bottom w:val="none" w:sz="0" w:space="0" w:color="auto"/>
                <w:right w:val="none" w:sz="0" w:space="0" w:color="auto"/>
              </w:divBdr>
            </w:div>
            <w:div w:id="769667932">
              <w:marLeft w:val="0"/>
              <w:marRight w:val="0"/>
              <w:marTop w:val="0"/>
              <w:marBottom w:val="0"/>
              <w:divBdr>
                <w:top w:val="none" w:sz="0" w:space="0" w:color="auto"/>
                <w:left w:val="none" w:sz="0" w:space="0" w:color="auto"/>
                <w:bottom w:val="none" w:sz="0" w:space="0" w:color="auto"/>
                <w:right w:val="none" w:sz="0" w:space="0" w:color="auto"/>
              </w:divBdr>
              <w:divsChild>
                <w:div w:id="26371217">
                  <w:marLeft w:val="0"/>
                  <w:marRight w:val="0"/>
                  <w:marTop w:val="75"/>
                  <w:marBottom w:val="0"/>
                  <w:divBdr>
                    <w:top w:val="none" w:sz="0" w:space="0" w:color="auto"/>
                    <w:left w:val="none" w:sz="0" w:space="0" w:color="auto"/>
                    <w:bottom w:val="none" w:sz="0" w:space="0" w:color="auto"/>
                    <w:right w:val="none" w:sz="0" w:space="0" w:color="auto"/>
                  </w:divBdr>
                </w:div>
                <w:div w:id="16506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646">
      <w:bodyDiv w:val="1"/>
      <w:marLeft w:val="1134"/>
      <w:marRight w:val="1134"/>
      <w:marTop w:val="0"/>
      <w:marBottom w:val="0"/>
      <w:divBdr>
        <w:top w:val="none" w:sz="0" w:space="0" w:color="auto"/>
        <w:left w:val="none" w:sz="0" w:space="0" w:color="auto"/>
        <w:bottom w:val="none" w:sz="0" w:space="0" w:color="auto"/>
        <w:right w:val="none" w:sz="0" w:space="0" w:color="auto"/>
      </w:divBdr>
      <w:divsChild>
        <w:div w:id="23136567">
          <w:marLeft w:val="0"/>
          <w:marRight w:val="0"/>
          <w:marTop w:val="0"/>
          <w:marBottom w:val="0"/>
          <w:divBdr>
            <w:top w:val="none" w:sz="0" w:space="0" w:color="auto"/>
            <w:left w:val="none" w:sz="0" w:space="0" w:color="auto"/>
            <w:bottom w:val="none" w:sz="0" w:space="0" w:color="auto"/>
            <w:right w:val="none" w:sz="0" w:space="0" w:color="auto"/>
          </w:divBdr>
          <w:divsChild>
            <w:div w:id="1304576943">
              <w:marLeft w:val="2700"/>
              <w:marRight w:val="2250"/>
              <w:marTop w:val="600"/>
              <w:marBottom w:val="0"/>
              <w:divBdr>
                <w:top w:val="none" w:sz="0" w:space="0" w:color="auto"/>
                <w:left w:val="none" w:sz="0" w:space="0" w:color="auto"/>
                <w:bottom w:val="none" w:sz="0" w:space="0" w:color="auto"/>
                <w:right w:val="none" w:sz="0" w:space="0" w:color="auto"/>
              </w:divBdr>
              <w:divsChild>
                <w:div w:id="296230985">
                  <w:marLeft w:val="0"/>
                  <w:marRight w:val="0"/>
                  <w:marTop w:val="0"/>
                  <w:marBottom w:val="225"/>
                  <w:divBdr>
                    <w:top w:val="none" w:sz="0" w:space="0" w:color="auto"/>
                    <w:left w:val="none" w:sz="0" w:space="0" w:color="auto"/>
                    <w:bottom w:val="none" w:sz="0" w:space="0" w:color="auto"/>
                    <w:right w:val="none" w:sz="0" w:space="0" w:color="auto"/>
                  </w:divBdr>
                  <w:divsChild>
                    <w:div w:id="984551192">
                      <w:marLeft w:val="0"/>
                      <w:marRight w:val="0"/>
                      <w:marTop w:val="0"/>
                      <w:marBottom w:val="0"/>
                      <w:divBdr>
                        <w:top w:val="none" w:sz="0" w:space="0" w:color="auto"/>
                        <w:left w:val="none" w:sz="0" w:space="0" w:color="auto"/>
                        <w:bottom w:val="none" w:sz="0" w:space="0" w:color="auto"/>
                        <w:right w:val="none" w:sz="0" w:space="0" w:color="auto"/>
                      </w:divBdr>
                      <w:divsChild>
                        <w:div w:id="515005001">
                          <w:marLeft w:val="0"/>
                          <w:marRight w:val="0"/>
                          <w:marTop w:val="240"/>
                          <w:marBottom w:val="0"/>
                          <w:divBdr>
                            <w:top w:val="single" w:sz="6" w:space="0" w:color="DEE2E5"/>
                            <w:left w:val="single" w:sz="6" w:space="0" w:color="DEE2E5"/>
                            <w:bottom w:val="single" w:sz="2" w:space="0" w:color="DEE2E5"/>
                            <w:right w:val="single" w:sz="6" w:space="0" w:color="DEE2E5"/>
                          </w:divBdr>
                          <w:divsChild>
                            <w:div w:id="296498841">
                              <w:marLeft w:val="0"/>
                              <w:marRight w:val="0"/>
                              <w:marTop w:val="0"/>
                              <w:marBottom w:val="240"/>
                              <w:divBdr>
                                <w:top w:val="none" w:sz="0" w:space="0" w:color="auto"/>
                                <w:left w:val="none" w:sz="0" w:space="0" w:color="auto"/>
                                <w:bottom w:val="none" w:sz="0" w:space="0" w:color="auto"/>
                                <w:right w:val="none" w:sz="0" w:space="0" w:color="auto"/>
                              </w:divBdr>
                            </w:div>
                          </w:divsChild>
                        </w:div>
                        <w:div w:id="1325816186">
                          <w:marLeft w:val="0"/>
                          <w:marRight w:val="0"/>
                          <w:marTop w:val="0"/>
                          <w:marBottom w:val="0"/>
                          <w:divBdr>
                            <w:top w:val="none" w:sz="0" w:space="0" w:color="auto"/>
                            <w:left w:val="none" w:sz="0" w:space="0" w:color="auto"/>
                            <w:bottom w:val="none" w:sz="0" w:space="0" w:color="auto"/>
                            <w:right w:val="none" w:sz="0" w:space="0" w:color="auto"/>
                          </w:divBdr>
                        </w:div>
                        <w:div w:id="37820844">
                          <w:marLeft w:val="0"/>
                          <w:marRight w:val="0"/>
                          <w:marTop w:val="240"/>
                          <w:marBottom w:val="0"/>
                          <w:divBdr>
                            <w:top w:val="single" w:sz="6" w:space="0" w:color="DEE2E5"/>
                            <w:left w:val="single" w:sz="6" w:space="0" w:color="DEE2E5"/>
                            <w:bottom w:val="single" w:sz="2" w:space="0" w:color="DEE2E5"/>
                            <w:right w:val="single" w:sz="6" w:space="0" w:color="DEE2E5"/>
                          </w:divBdr>
                          <w:divsChild>
                            <w:div w:id="1309357230">
                              <w:marLeft w:val="0"/>
                              <w:marRight w:val="0"/>
                              <w:marTop w:val="0"/>
                              <w:marBottom w:val="240"/>
                              <w:divBdr>
                                <w:top w:val="none" w:sz="0" w:space="0" w:color="auto"/>
                                <w:left w:val="none" w:sz="0" w:space="0" w:color="auto"/>
                                <w:bottom w:val="none" w:sz="0" w:space="0" w:color="auto"/>
                                <w:right w:val="none" w:sz="0" w:space="0" w:color="auto"/>
                              </w:divBdr>
                            </w:div>
                          </w:divsChild>
                        </w:div>
                        <w:div w:id="1539050342">
                          <w:marLeft w:val="0"/>
                          <w:marRight w:val="0"/>
                          <w:marTop w:val="0"/>
                          <w:marBottom w:val="0"/>
                          <w:divBdr>
                            <w:top w:val="none" w:sz="0" w:space="0" w:color="auto"/>
                            <w:left w:val="none" w:sz="0" w:space="0" w:color="auto"/>
                            <w:bottom w:val="none" w:sz="0" w:space="0" w:color="auto"/>
                            <w:right w:val="none" w:sz="0" w:space="0" w:color="auto"/>
                          </w:divBdr>
                        </w:div>
                        <w:div w:id="1060980826">
                          <w:marLeft w:val="0"/>
                          <w:marRight w:val="0"/>
                          <w:marTop w:val="240"/>
                          <w:marBottom w:val="0"/>
                          <w:divBdr>
                            <w:top w:val="single" w:sz="6" w:space="0" w:color="DEE2E5"/>
                            <w:left w:val="single" w:sz="6" w:space="0" w:color="DEE2E5"/>
                            <w:bottom w:val="single" w:sz="2" w:space="0" w:color="DEE2E5"/>
                            <w:right w:val="single" w:sz="6" w:space="0" w:color="DEE2E5"/>
                          </w:divBdr>
                          <w:divsChild>
                            <w:div w:id="1659306776">
                              <w:marLeft w:val="0"/>
                              <w:marRight w:val="0"/>
                              <w:marTop w:val="0"/>
                              <w:marBottom w:val="240"/>
                              <w:divBdr>
                                <w:top w:val="none" w:sz="0" w:space="0" w:color="auto"/>
                                <w:left w:val="none" w:sz="0" w:space="0" w:color="auto"/>
                                <w:bottom w:val="none" w:sz="0" w:space="0" w:color="auto"/>
                                <w:right w:val="none" w:sz="0" w:space="0" w:color="auto"/>
                              </w:divBdr>
                            </w:div>
                          </w:divsChild>
                        </w:div>
                        <w:div w:id="1252860467">
                          <w:marLeft w:val="0"/>
                          <w:marRight w:val="0"/>
                          <w:marTop w:val="0"/>
                          <w:marBottom w:val="0"/>
                          <w:divBdr>
                            <w:top w:val="none" w:sz="0" w:space="0" w:color="auto"/>
                            <w:left w:val="none" w:sz="0" w:space="0" w:color="auto"/>
                            <w:bottom w:val="none" w:sz="0" w:space="0" w:color="auto"/>
                            <w:right w:val="none" w:sz="0" w:space="0" w:color="auto"/>
                          </w:divBdr>
                        </w:div>
                        <w:div w:id="23678532">
                          <w:marLeft w:val="0"/>
                          <w:marRight w:val="0"/>
                          <w:marTop w:val="240"/>
                          <w:marBottom w:val="0"/>
                          <w:divBdr>
                            <w:top w:val="single" w:sz="6" w:space="0" w:color="DEE2E5"/>
                            <w:left w:val="single" w:sz="6" w:space="0" w:color="DEE2E5"/>
                            <w:bottom w:val="single" w:sz="2" w:space="0" w:color="DEE2E5"/>
                            <w:right w:val="single" w:sz="6" w:space="0" w:color="DEE2E5"/>
                          </w:divBdr>
                        </w:div>
                        <w:div w:id="918904874">
                          <w:marLeft w:val="0"/>
                          <w:marRight w:val="0"/>
                          <w:marTop w:val="240"/>
                          <w:marBottom w:val="0"/>
                          <w:divBdr>
                            <w:top w:val="single" w:sz="6" w:space="0" w:color="DEE2E5"/>
                            <w:left w:val="single" w:sz="6" w:space="0" w:color="DEE2E5"/>
                            <w:bottom w:val="single" w:sz="2" w:space="0" w:color="DEE2E5"/>
                            <w:right w:val="single" w:sz="6" w:space="0" w:color="DEE2E5"/>
                          </w:divBdr>
                        </w:div>
                        <w:div w:id="1448890182">
                          <w:marLeft w:val="0"/>
                          <w:marRight w:val="0"/>
                          <w:marTop w:val="240"/>
                          <w:marBottom w:val="0"/>
                          <w:divBdr>
                            <w:top w:val="single" w:sz="6" w:space="0" w:color="DEE2E5"/>
                            <w:left w:val="single" w:sz="6" w:space="0" w:color="DEE2E5"/>
                            <w:bottom w:val="single" w:sz="2" w:space="0" w:color="DEE2E5"/>
                            <w:right w:val="single" w:sz="6" w:space="0" w:color="DEE2E5"/>
                          </w:divBdr>
                        </w:div>
                        <w:div w:id="1094135790">
                          <w:marLeft w:val="0"/>
                          <w:marRight w:val="0"/>
                          <w:marTop w:val="240"/>
                          <w:marBottom w:val="0"/>
                          <w:divBdr>
                            <w:top w:val="single" w:sz="6" w:space="0" w:color="DEE2E5"/>
                            <w:left w:val="single" w:sz="6" w:space="0" w:color="DEE2E5"/>
                            <w:bottom w:val="single" w:sz="2" w:space="0" w:color="DEE2E5"/>
                            <w:right w:val="single" w:sz="6" w:space="0" w:color="DEE2E5"/>
                          </w:divBdr>
                        </w:div>
                        <w:div w:id="1435789764">
                          <w:marLeft w:val="0"/>
                          <w:marRight w:val="0"/>
                          <w:marTop w:val="240"/>
                          <w:marBottom w:val="0"/>
                          <w:divBdr>
                            <w:top w:val="single" w:sz="6" w:space="0" w:color="DEE2E5"/>
                            <w:left w:val="single" w:sz="6" w:space="0" w:color="DEE2E5"/>
                            <w:bottom w:val="single" w:sz="2" w:space="0" w:color="DEE2E5"/>
                            <w:right w:val="single" w:sz="6" w:space="0" w:color="DEE2E5"/>
                          </w:divBdr>
                        </w:div>
                        <w:div w:id="980109559">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521087161">
                  <w:marLeft w:val="0"/>
                  <w:marRight w:val="0"/>
                  <w:marTop w:val="0"/>
                  <w:marBottom w:val="0"/>
                  <w:divBdr>
                    <w:top w:val="none" w:sz="0" w:space="0" w:color="auto"/>
                    <w:left w:val="none" w:sz="0" w:space="0" w:color="auto"/>
                    <w:bottom w:val="none" w:sz="0" w:space="0" w:color="auto"/>
                    <w:right w:val="none" w:sz="0" w:space="0" w:color="auto"/>
                  </w:divBdr>
                </w:div>
                <w:div w:id="1689982085">
                  <w:marLeft w:val="0"/>
                  <w:marRight w:val="0"/>
                  <w:marTop w:val="0"/>
                  <w:marBottom w:val="0"/>
                  <w:divBdr>
                    <w:top w:val="none" w:sz="0" w:space="0" w:color="auto"/>
                    <w:left w:val="none" w:sz="0" w:space="0" w:color="auto"/>
                    <w:bottom w:val="none" w:sz="0" w:space="0" w:color="auto"/>
                    <w:right w:val="none" w:sz="0" w:space="0" w:color="auto"/>
                  </w:divBdr>
                </w:div>
              </w:divsChild>
            </w:div>
            <w:div w:id="1869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7214">
      <w:bodyDiv w:val="1"/>
      <w:marLeft w:val="0"/>
      <w:marRight w:val="0"/>
      <w:marTop w:val="0"/>
      <w:marBottom w:val="0"/>
      <w:divBdr>
        <w:top w:val="none" w:sz="0" w:space="0" w:color="auto"/>
        <w:left w:val="none" w:sz="0" w:space="0" w:color="auto"/>
        <w:bottom w:val="none" w:sz="0" w:space="0" w:color="auto"/>
        <w:right w:val="none" w:sz="0" w:space="0" w:color="auto"/>
      </w:divBdr>
      <w:divsChild>
        <w:div w:id="1994333506">
          <w:marLeft w:val="0"/>
          <w:marRight w:val="0"/>
          <w:marTop w:val="300"/>
          <w:marBottom w:val="0"/>
          <w:divBdr>
            <w:top w:val="none" w:sz="0" w:space="0" w:color="auto"/>
            <w:left w:val="none" w:sz="0" w:space="0" w:color="auto"/>
            <w:bottom w:val="none" w:sz="0" w:space="0" w:color="auto"/>
            <w:right w:val="none" w:sz="0" w:space="0" w:color="auto"/>
          </w:divBdr>
          <w:divsChild>
            <w:div w:id="1674993113">
              <w:marLeft w:val="0"/>
              <w:marRight w:val="0"/>
              <w:marTop w:val="0"/>
              <w:marBottom w:val="0"/>
              <w:divBdr>
                <w:top w:val="none" w:sz="0" w:space="0" w:color="auto"/>
                <w:left w:val="none" w:sz="0" w:space="0" w:color="auto"/>
                <w:bottom w:val="none" w:sz="0" w:space="0" w:color="auto"/>
                <w:right w:val="none" w:sz="0" w:space="0" w:color="auto"/>
              </w:divBdr>
              <w:divsChild>
                <w:div w:id="856961627">
                  <w:marLeft w:val="0"/>
                  <w:marRight w:val="-3600"/>
                  <w:marTop w:val="0"/>
                  <w:marBottom w:val="0"/>
                  <w:divBdr>
                    <w:top w:val="none" w:sz="0" w:space="0" w:color="auto"/>
                    <w:left w:val="none" w:sz="0" w:space="0" w:color="auto"/>
                    <w:bottom w:val="none" w:sz="0" w:space="0" w:color="auto"/>
                    <w:right w:val="none" w:sz="0" w:space="0" w:color="auto"/>
                  </w:divBdr>
                  <w:divsChild>
                    <w:div w:id="1212771160">
                      <w:marLeft w:val="0"/>
                      <w:marRight w:val="0"/>
                      <w:marTop w:val="0"/>
                      <w:marBottom w:val="0"/>
                      <w:divBdr>
                        <w:top w:val="none" w:sz="0" w:space="0" w:color="auto"/>
                        <w:left w:val="none" w:sz="0" w:space="0" w:color="auto"/>
                        <w:bottom w:val="none" w:sz="0" w:space="0" w:color="auto"/>
                        <w:right w:val="none" w:sz="0" w:space="0" w:color="auto"/>
                      </w:divBdr>
                      <w:divsChild>
                        <w:div w:id="1768652787">
                          <w:marLeft w:val="0"/>
                          <w:marRight w:val="0"/>
                          <w:marTop w:val="0"/>
                          <w:marBottom w:val="0"/>
                          <w:divBdr>
                            <w:top w:val="none" w:sz="0" w:space="0" w:color="auto"/>
                            <w:left w:val="none" w:sz="0" w:space="0" w:color="auto"/>
                            <w:bottom w:val="none" w:sz="0" w:space="0" w:color="auto"/>
                            <w:right w:val="none" w:sz="0" w:space="0" w:color="auto"/>
                          </w:divBdr>
                          <w:divsChild>
                            <w:div w:id="1702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458084">
      <w:bodyDiv w:val="1"/>
      <w:marLeft w:val="0"/>
      <w:marRight w:val="0"/>
      <w:marTop w:val="0"/>
      <w:marBottom w:val="0"/>
      <w:divBdr>
        <w:top w:val="none" w:sz="0" w:space="0" w:color="auto"/>
        <w:left w:val="none" w:sz="0" w:space="0" w:color="auto"/>
        <w:bottom w:val="none" w:sz="0" w:space="0" w:color="auto"/>
        <w:right w:val="none" w:sz="0" w:space="0" w:color="auto"/>
      </w:divBdr>
      <w:divsChild>
        <w:div w:id="1672294852">
          <w:marLeft w:val="0"/>
          <w:marRight w:val="0"/>
          <w:marTop w:val="0"/>
          <w:marBottom w:val="0"/>
          <w:divBdr>
            <w:top w:val="none" w:sz="0" w:space="0" w:color="auto"/>
            <w:left w:val="none" w:sz="0" w:space="0" w:color="auto"/>
            <w:bottom w:val="none" w:sz="0" w:space="0" w:color="auto"/>
            <w:right w:val="none" w:sz="0" w:space="0" w:color="auto"/>
          </w:divBdr>
          <w:divsChild>
            <w:div w:id="403534328">
              <w:marLeft w:val="0"/>
              <w:marRight w:val="0"/>
              <w:marTop w:val="75"/>
              <w:marBottom w:val="75"/>
              <w:divBdr>
                <w:top w:val="none" w:sz="0" w:space="0" w:color="auto"/>
                <w:left w:val="none" w:sz="0" w:space="0" w:color="auto"/>
                <w:bottom w:val="none" w:sz="0" w:space="0" w:color="auto"/>
                <w:right w:val="none" w:sz="0" w:space="0" w:color="auto"/>
              </w:divBdr>
            </w:div>
            <w:div w:id="1635258996">
              <w:marLeft w:val="0"/>
              <w:marRight w:val="0"/>
              <w:marTop w:val="0"/>
              <w:marBottom w:val="0"/>
              <w:divBdr>
                <w:top w:val="none" w:sz="0" w:space="0" w:color="auto"/>
                <w:left w:val="none" w:sz="0" w:space="0" w:color="auto"/>
                <w:bottom w:val="none" w:sz="0" w:space="0" w:color="auto"/>
                <w:right w:val="none" w:sz="0" w:space="0" w:color="auto"/>
              </w:divBdr>
            </w:div>
            <w:div w:id="1919096148">
              <w:marLeft w:val="0"/>
              <w:marRight w:val="0"/>
              <w:marTop w:val="0"/>
              <w:marBottom w:val="0"/>
              <w:divBdr>
                <w:top w:val="none" w:sz="0" w:space="0" w:color="auto"/>
                <w:left w:val="none" w:sz="0" w:space="0" w:color="auto"/>
                <w:bottom w:val="none" w:sz="0" w:space="0" w:color="auto"/>
                <w:right w:val="none" w:sz="0" w:space="0" w:color="auto"/>
              </w:divBdr>
            </w:div>
            <w:div w:id="1073353531">
              <w:marLeft w:val="0"/>
              <w:marRight w:val="0"/>
              <w:marTop w:val="0"/>
              <w:marBottom w:val="0"/>
              <w:divBdr>
                <w:top w:val="none" w:sz="0" w:space="0" w:color="auto"/>
                <w:left w:val="none" w:sz="0" w:space="0" w:color="auto"/>
                <w:bottom w:val="none" w:sz="0" w:space="0" w:color="auto"/>
                <w:right w:val="none" w:sz="0" w:space="0" w:color="auto"/>
              </w:divBdr>
            </w:div>
            <w:div w:id="1346009009">
              <w:marLeft w:val="0"/>
              <w:marRight w:val="0"/>
              <w:marTop w:val="0"/>
              <w:marBottom w:val="0"/>
              <w:divBdr>
                <w:top w:val="none" w:sz="0" w:space="0" w:color="auto"/>
                <w:left w:val="none" w:sz="0" w:space="0" w:color="auto"/>
                <w:bottom w:val="none" w:sz="0" w:space="0" w:color="auto"/>
                <w:right w:val="none" w:sz="0" w:space="0" w:color="auto"/>
              </w:divBdr>
            </w:div>
            <w:div w:id="83190144">
              <w:marLeft w:val="0"/>
              <w:marRight w:val="0"/>
              <w:marTop w:val="0"/>
              <w:marBottom w:val="0"/>
              <w:divBdr>
                <w:top w:val="none" w:sz="0" w:space="0" w:color="auto"/>
                <w:left w:val="none" w:sz="0" w:space="0" w:color="auto"/>
                <w:bottom w:val="none" w:sz="0" w:space="0" w:color="auto"/>
                <w:right w:val="none" w:sz="0" w:space="0" w:color="auto"/>
              </w:divBdr>
              <w:divsChild>
                <w:div w:id="1972519741">
                  <w:marLeft w:val="0"/>
                  <w:marRight w:val="0"/>
                  <w:marTop w:val="0"/>
                  <w:marBottom w:val="0"/>
                  <w:divBdr>
                    <w:top w:val="none" w:sz="0" w:space="0" w:color="auto"/>
                    <w:left w:val="none" w:sz="0" w:space="0" w:color="auto"/>
                    <w:bottom w:val="none" w:sz="0" w:space="0" w:color="auto"/>
                    <w:right w:val="none" w:sz="0" w:space="0" w:color="auto"/>
                  </w:divBdr>
                </w:div>
              </w:divsChild>
            </w:div>
            <w:div w:id="430515914">
              <w:marLeft w:val="0"/>
              <w:marRight w:val="0"/>
              <w:marTop w:val="0"/>
              <w:marBottom w:val="0"/>
              <w:divBdr>
                <w:top w:val="none" w:sz="0" w:space="0" w:color="auto"/>
                <w:left w:val="none" w:sz="0" w:space="0" w:color="auto"/>
                <w:bottom w:val="none" w:sz="0" w:space="0" w:color="auto"/>
                <w:right w:val="none" w:sz="0" w:space="0" w:color="auto"/>
              </w:divBdr>
              <w:divsChild>
                <w:div w:id="273640196">
                  <w:marLeft w:val="0"/>
                  <w:marRight w:val="0"/>
                  <w:marTop w:val="0"/>
                  <w:marBottom w:val="0"/>
                  <w:divBdr>
                    <w:top w:val="none" w:sz="0" w:space="0" w:color="auto"/>
                    <w:left w:val="none" w:sz="0" w:space="0" w:color="auto"/>
                    <w:bottom w:val="none" w:sz="0" w:space="0" w:color="auto"/>
                    <w:right w:val="none" w:sz="0" w:space="0" w:color="auto"/>
                  </w:divBdr>
                </w:div>
              </w:divsChild>
            </w:div>
            <w:div w:id="560360463">
              <w:marLeft w:val="0"/>
              <w:marRight w:val="0"/>
              <w:marTop w:val="0"/>
              <w:marBottom w:val="0"/>
              <w:divBdr>
                <w:top w:val="none" w:sz="0" w:space="0" w:color="auto"/>
                <w:left w:val="none" w:sz="0" w:space="0" w:color="auto"/>
                <w:bottom w:val="none" w:sz="0" w:space="0" w:color="auto"/>
                <w:right w:val="none" w:sz="0" w:space="0" w:color="auto"/>
              </w:divBdr>
              <w:divsChild>
                <w:div w:id="1073814961">
                  <w:marLeft w:val="0"/>
                  <w:marRight w:val="0"/>
                  <w:marTop w:val="0"/>
                  <w:marBottom w:val="0"/>
                  <w:divBdr>
                    <w:top w:val="none" w:sz="0" w:space="0" w:color="auto"/>
                    <w:left w:val="none" w:sz="0" w:space="0" w:color="auto"/>
                    <w:bottom w:val="none" w:sz="0" w:space="0" w:color="auto"/>
                    <w:right w:val="none" w:sz="0" w:space="0" w:color="auto"/>
                  </w:divBdr>
                </w:div>
              </w:divsChild>
            </w:div>
            <w:div w:id="1130787743">
              <w:marLeft w:val="0"/>
              <w:marRight w:val="0"/>
              <w:marTop w:val="0"/>
              <w:marBottom w:val="0"/>
              <w:divBdr>
                <w:top w:val="none" w:sz="0" w:space="0" w:color="auto"/>
                <w:left w:val="none" w:sz="0" w:space="0" w:color="auto"/>
                <w:bottom w:val="none" w:sz="0" w:space="0" w:color="auto"/>
                <w:right w:val="none" w:sz="0" w:space="0" w:color="auto"/>
              </w:divBdr>
              <w:divsChild>
                <w:div w:id="350032388">
                  <w:marLeft w:val="0"/>
                  <w:marRight w:val="0"/>
                  <w:marTop w:val="0"/>
                  <w:marBottom w:val="0"/>
                  <w:divBdr>
                    <w:top w:val="none" w:sz="0" w:space="0" w:color="auto"/>
                    <w:left w:val="none" w:sz="0" w:space="0" w:color="auto"/>
                    <w:bottom w:val="none" w:sz="0" w:space="0" w:color="auto"/>
                    <w:right w:val="none" w:sz="0" w:space="0" w:color="auto"/>
                  </w:divBdr>
                </w:div>
              </w:divsChild>
            </w:div>
            <w:div w:id="1417746346">
              <w:marLeft w:val="0"/>
              <w:marRight w:val="0"/>
              <w:marTop w:val="0"/>
              <w:marBottom w:val="0"/>
              <w:divBdr>
                <w:top w:val="none" w:sz="0" w:space="0" w:color="auto"/>
                <w:left w:val="none" w:sz="0" w:space="0" w:color="auto"/>
                <w:bottom w:val="none" w:sz="0" w:space="0" w:color="auto"/>
                <w:right w:val="none" w:sz="0" w:space="0" w:color="auto"/>
              </w:divBdr>
              <w:divsChild>
                <w:div w:id="7315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90345">
      <w:bodyDiv w:val="1"/>
      <w:marLeft w:val="1134"/>
      <w:marRight w:val="1134"/>
      <w:marTop w:val="0"/>
      <w:marBottom w:val="0"/>
      <w:divBdr>
        <w:top w:val="none" w:sz="0" w:space="0" w:color="auto"/>
        <w:left w:val="none" w:sz="0" w:space="0" w:color="auto"/>
        <w:bottom w:val="none" w:sz="0" w:space="0" w:color="auto"/>
        <w:right w:val="none" w:sz="0" w:space="0" w:color="auto"/>
      </w:divBdr>
      <w:divsChild>
        <w:div w:id="1113868574">
          <w:marLeft w:val="0"/>
          <w:marRight w:val="0"/>
          <w:marTop w:val="0"/>
          <w:marBottom w:val="0"/>
          <w:divBdr>
            <w:top w:val="none" w:sz="0" w:space="0" w:color="auto"/>
            <w:left w:val="none" w:sz="0" w:space="0" w:color="auto"/>
            <w:bottom w:val="none" w:sz="0" w:space="0" w:color="auto"/>
            <w:right w:val="none" w:sz="0" w:space="0" w:color="auto"/>
          </w:divBdr>
          <w:divsChild>
            <w:div w:id="1325738240">
              <w:marLeft w:val="2700"/>
              <w:marRight w:val="2250"/>
              <w:marTop w:val="600"/>
              <w:marBottom w:val="0"/>
              <w:divBdr>
                <w:top w:val="none" w:sz="0" w:space="0" w:color="auto"/>
                <w:left w:val="none" w:sz="0" w:space="0" w:color="auto"/>
                <w:bottom w:val="none" w:sz="0" w:space="0" w:color="auto"/>
                <w:right w:val="none" w:sz="0" w:space="0" w:color="auto"/>
              </w:divBdr>
              <w:divsChild>
                <w:div w:id="1399740634">
                  <w:marLeft w:val="0"/>
                  <w:marRight w:val="0"/>
                  <w:marTop w:val="0"/>
                  <w:marBottom w:val="225"/>
                  <w:divBdr>
                    <w:top w:val="none" w:sz="0" w:space="0" w:color="auto"/>
                    <w:left w:val="none" w:sz="0" w:space="0" w:color="auto"/>
                    <w:bottom w:val="none" w:sz="0" w:space="0" w:color="auto"/>
                    <w:right w:val="none" w:sz="0" w:space="0" w:color="auto"/>
                  </w:divBdr>
                  <w:divsChild>
                    <w:div w:id="1167207744">
                      <w:marLeft w:val="0"/>
                      <w:marRight w:val="0"/>
                      <w:marTop w:val="240"/>
                      <w:marBottom w:val="0"/>
                      <w:divBdr>
                        <w:top w:val="single" w:sz="6" w:space="0" w:color="DEE2E5"/>
                        <w:left w:val="single" w:sz="6" w:space="0" w:color="DEE2E5"/>
                        <w:bottom w:val="single" w:sz="2" w:space="0" w:color="DEE2E5"/>
                        <w:right w:val="single" w:sz="6" w:space="0" w:color="DEE2E5"/>
                      </w:divBdr>
                    </w:div>
                    <w:div w:id="401297647">
                      <w:marLeft w:val="0"/>
                      <w:marRight w:val="0"/>
                      <w:marTop w:val="0"/>
                      <w:marBottom w:val="0"/>
                      <w:divBdr>
                        <w:top w:val="none" w:sz="0" w:space="0" w:color="auto"/>
                        <w:left w:val="none" w:sz="0" w:space="0" w:color="auto"/>
                        <w:bottom w:val="none" w:sz="0" w:space="0" w:color="auto"/>
                        <w:right w:val="none" w:sz="0" w:space="0" w:color="auto"/>
                      </w:divBdr>
                    </w:div>
                    <w:div w:id="1869289841">
                      <w:marLeft w:val="0"/>
                      <w:marRight w:val="0"/>
                      <w:marTop w:val="240"/>
                      <w:marBottom w:val="0"/>
                      <w:divBdr>
                        <w:top w:val="single" w:sz="6" w:space="0" w:color="DEE2E5"/>
                        <w:left w:val="single" w:sz="6" w:space="0" w:color="DEE2E5"/>
                        <w:bottom w:val="single" w:sz="2" w:space="0" w:color="DEE2E5"/>
                        <w:right w:val="single" w:sz="6" w:space="0" w:color="DEE2E5"/>
                      </w:divBdr>
                    </w:div>
                    <w:div w:id="286133318">
                      <w:marLeft w:val="0"/>
                      <w:marRight w:val="0"/>
                      <w:marTop w:val="240"/>
                      <w:marBottom w:val="0"/>
                      <w:divBdr>
                        <w:top w:val="single" w:sz="6" w:space="0" w:color="DEE2E5"/>
                        <w:left w:val="single" w:sz="6" w:space="0" w:color="DEE2E5"/>
                        <w:bottom w:val="single" w:sz="2" w:space="0" w:color="DEE2E5"/>
                        <w:right w:val="single" w:sz="6" w:space="0" w:color="DEE2E5"/>
                      </w:divBdr>
                    </w:div>
                    <w:div w:id="1536696055">
                      <w:marLeft w:val="0"/>
                      <w:marRight w:val="0"/>
                      <w:marTop w:val="240"/>
                      <w:marBottom w:val="0"/>
                      <w:divBdr>
                        <w:top w:val="single" w:sz="6" w:space="0" w:color="DEE2E5"/>
                        <w:left w:val="single" w:sz="6" w:space="0" w:color="DEE2E5"/>
                        <w:bottom w:val="single" w:sz="2" w:space="0" w:color="DEE2E5"/>
                        <w:right w:val="single" w:sz="6" w:space="0" w:color="DEE2E5"/>
                      </w:divBdr>
                    </w:div>
                    <w:div w:id="1985154421">
                      <w:marLeft w:val="0"/>
                      <w:marRight w:val="0"/>
                      <w:marTop w:val="240"/>
                      <w:marBottom w:val="0"/>
                      <w:divBdr>
                        <w:top w:val="single" w:sz="6" w:space="0" w:color="DEE2E5"/>
                        <w:left w:val="single" w:sz="6" w:space="0" w:color="DEE2E5"/>
                        <w:bottom w:val="single" w:sz="2" w:space="0" w:color="DEE2E5"/>
                        <w:right w:val="single" w:sz="6" w:space="0" w:color="DEE2E5"/>
                      </w:divBdr>
                    </w:div>
                    <w:div w:id="1160537035">
                      <w:marLeft w:val="0"/>
                      <w:marRight w:val="0"/>
                      <w:marTop w:val="240"/>
                      <w:marBottom w:val="0"/>
                      <w:divBdr>
                        <w:top w:val="single" w:sz="6" w:space="0" w:color="DEE2E5"/>
                        <w:left w:val="single" w:sz="6" w:space="0" w:color="DEE2E5"/>
                        <w:bottom w:val="single" w:sz="2" w:space="0" w:color="DEE2E5"/>
                        <w:right w:val="single" w:sz="6" w:space="0" w:color="DEE2E5"/>
                      </w:divBdr>
                    </w:div>
                    <w:div w:id="2105303644">
                      <w:marLeft w:val="0"/>
                      <w:marRight w:val="0"/>
                      <w:marTop w:val="240"/>
                      <w:marBottom w:val="0"/>
                      <w:divBdr>
                        <w:top w:val="single" w:sz="6" w:space="0" w:color="DEE2E5"/>
                        <w:left w:val="single" w:sz="6" w:space="0" w:color="DEE2E5"/>
                        <w:bottom w:val="single" w:sz="2" w:space="0" w:color="DEE2E5"/>
                        <w:right w:val="single" w:sz="6" w:space="0" w:color="DEE2E5"/>
                      </w:divBdr>
                    </w:div>
                    <w:div w:id="68580769">
                      <w:marLeft w:val="0"/>
                      <w:marRight w:val="0"/>
                      <w:marTop w:val="240"/>
                      <w:marBottom w:val="0"/>
                      <w:divBdr>
                        <w:top w:val="single" w:sz="6" w:space="0" w:color="DEE2E5"/>
                        <w:left w:val="single" w:sz="6" w:space="0" w:color="DEE2E5"/>
                        <w:bottom w:val="single" w:sz="2" w:space="0" w:color="DEE2E5"/>
                        <w:right w:val="single" w:sz="6" w:space="0" w:color="DEE2E5"/>
                      </w:divBdr>
                    </w:div>
                    <w:div w:id="1441298639">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 w:id="1240483858">
                  <w:marLeft w:val="0"/>
                  <w:marRight w:val="0"/>
                  <w:marTop w:val="0"/>
                  <w:marBottom w:val="0"/>
                  <w:divBdr>
                    <w:top w:val="none" w:sz="0" w:space="0" w:color="auto"/>
                    <w:left w:val="none" w:sz="0" w:space="0" w:color="auto"/>
                    <w:bottom w:val="none" w:sz="0" w:space="0" w:color="auto"/>
                    <w:right w:val="none" w:sz="0" w:space="0" w:color="auto"/>
                  </w:divBdr>
                </w:div>
                <w:div w:id="1739159803">
                  <w:marLeft w:val="0"/>
                  <w:marRight w:val="0"/>
                  <w:marTop w:val="0"/>
                  <w:marBottom w:val="0"/>
                  <w:divBdr>
                    <w:top w:val="none" w:sz="0" w:space="0" w:color="auto"/>
                    <w:left w:val="none" w:sz="0" w:space="0" w:color="auto"/>
                    <w:bottom w:val="none" w:sz="0" w:space="0" w:color="auto"/>
                    <w:right w:val="none" w:sz="0" w:space="0" w:color="auto"/>
                  </w:divBdr>
                </w:div>
              </w:divsChild>
            </w:div>
            <w:div w:id="6776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3365">
      <w:bodyDiv w:val="1"/>
      <w:marLeft w:val="0"/>
      <w:marRight w:val="0"/>
      <w:marTop w:val="0"/>
      <w:marBottom w:val="0"/>
      <w:divBdr>
        <w:top w:val="none" w:sz="0" w:space="0" w:color="auto"/>
        <w:left w:val="none" w:sz="0" w:space="0" w:color="auto"/>
        <w:bottom w:val="none" w:sz="0" w:space="0" w:color="auto"/>
        <w:right w:val="none" w:sz="0" w:space="0" w:color="auto"/>
      </w:divBdr>
      <w:divsChild>
        <w:div w:id="415827032">
          <w:marLeft w:val="0"/>
          <w:marRight w:val="0"/>
          <w:marTop w:val="0"/>
          <w:marBottom w:val="0"/>
          <w:divBdr>
            <w:top w:val="none" w:sz="0" w:space="0" w:color="auto"/>
            <w:left w:val="none" w:sz="0" w:space="0" w:color="auto"/>
            <w:bottom w:val="none" w:sz="0" w:space="0" w:color="auto"/>
            <w:right w:val="none" w:sz="0" w:space="0" w:color="auto"/>
          </w:divBdr>
          <w:divsChild>
            <w:div w:id="1660187196">
              <w:marLeft w:val="0"/>
              <w:marRight w:val="0"/>
              <w:marTop w:val="0"/>
              <w:marBottom w:val="120"/>
              <w:divBdr>
                <w:top w:val="none" w:sz="0" w:space="0" w:color="auto"/>
                <w:left w:val="none" w:sz="0" w:space="0" w:color="auto"/>
                <w:bottom w:val="none" w:sz="0" w:space="0" w:color="auto"/>
                <w:right w:val="none" w:sz="0" w:space="0" w:color="auto"/>
              </w:divBdr>
              <w:divsChild>
                <w:div w:id="1899970537">
                  <w:marLeft w:val="0"/>
                  <w:marRight w:val="0"/>
                  <w:marTop w:val="0"/>
                  <w:marBottom w:val="0"/>
                  <w:divBdr>
                    <w:top w:val="none" w:sz="0" w:space="0" w:color="auto"/>
                    <w:left w:val="none" w:sz="0" w:space="0" w:color="auto"/>
                    <w:bottom w:val="none" w:sz="0" w:space="0" w:color="auto"/>
                    <w:right w:val="none" w:sz="0" w:space="0" w:color="auto"/>
                  </w:divBdr>
                  <w:divsChild>
                    <w:div w:id="475922842">
                      <w:marLeft w:val="0"/>
                      <w:marRight w:val="0"/>
                      <w:marTop w:val="0"/>
                      <w:marBottom w:val="0"/>
                      <w:divBdr>
                        <w:top w:val="none" w:sz="0" w:space="0" w:color="auto"/>
                        <w:left w:val="none" w:sz="0" w:space="0" w:color="auto"/>
                        <w:bottom w:val="none" w:sz="0" w:space="0" w:color="auto"/>
                        <w:right w:val="none" w:sz="0" w:space="0" w:color="auto"/>
                      </w:divBdr>
                      <w:divsChild>
                        <w:div w:id="11820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239044">
      <w:bodyDiv w:val="1"/>
      <w:marLeft w:val="0"/>
      <w:marRight w:val="0"/>
      <w:marTop w:val="0"/>
      <w:marBottom w:val="0"/>
      <w:divBdr>
        <w:top w:val="none" w:sz="0" w:space="0" w:color="auto"/>
        <w:left w:val="none" w:sz="0" w:space="0" w:color="auto"/>
        <w:bottom w:val="none" w:sz="0" w:space="0" w:color="auto"/>
        <w:right w:val="none" w:sz="0" w:space="0" w:color="auto"/>
      </w:divBdr>
      <w:divsChild>
        <w:div w:id="1524903096">
          <w:marLeft w:val="0"/>
          <w:marRight w:val="0"/>
          <w:marTop w:val="0"/>
          <w:marBottom w:val="0"/>
          <w:divBdr>
            <w:top w:val="none" w:sz="0" w:space="0" w:color="auto"/>
            <w:left w:val="none" w:sz="0" w:space="0" w:color="auto"/>
            <w:bottom w:val="none" w:sz="0" w:space="0" w:color="auto"/>
            <w:right w:val="none" w:sz="0" w:space="0" w:color="auto"/>
          </w:divBdr>
          <w:divsChild>
            <w:div w:id="666908741">
              <w:marLeft w:val="0"/>
              <w:marRight w:val="0"/>
              <w:marTop w:val="0"/>
              <w:marBottom w:val="120"/>
              <w:divBdr>
                <w:top w:val="none" w:sz="0" w:space="0" w:color="auto"/>
                <w:left w:val="none" w:sz="0" w:space="0" w:color="auto"/>
                <w:bottom w:val="none" w:sz="0" w:space="0" w:color="auto"/>
                <w:right w:val="none" w:sz="0" w:space="0" w:color="auto"/>
              </w:divBdr>
              <w:divsChild>
                <w:div w:id="422993814">
                  <w:marLeft w:val="0"/>
                  <w:marRight w:val="0"/>
                  <w:marTop w:val="0"/>
                  <w:marBottom w:val="0"/>
                  <w:divBdr>
                    <w:top w:val="none" w:sz="0" w:space="0" w:color="auto"/>
                    <w:left w:val="none" w:sz="0" w:space="0" w:color="auto"/>
                    <w:bottom w:val="none" w:sz="0" w:space="0" w:color="auto"/>
                    <w:right w:val="none" w:sz="0" w:space="0" w:color="auto"/>
                  </w:divBdr>
                  <w:divsChild>
                    <w:div w:id="895319026">
                      <w:marLeft w:val="0"/>
                      <w:marRight w:val="0"/>
                      <w:marTop w:val="0"/>
                      <w:marBottom w:val="0"/>
                      <w:divBdr>
                        <w:top w:val="none" w:sz="0" w:space="0" w:color="auto"/>
                        <w:left w:val="none" w:sz="0" w:space="0" w:color="auto"/>
                        <w:bottom w:val="none" w:sz="0" w:space="0" w:color="auto"/>
                        <w:right w:val="none" w:sz="0" w:space="0" w:color="auto"/>
                      </w:divBdr>
                      <w:divsChild>
                        <w:div w:id="16065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710053">
      <w:bodyDiv w:val="1"/>
      <w:marLeft w:val="1134"/>
      <w:marRight w:val="1134"/>
      <w:marTop w:val="0"/>
      <w:marBottom w:val="0"/>
      <w:divBdr>
        <w:top w:val="none" w:sz="0" w:space="0" w:color="auto"/>
        <w:left w:val="none" w:sz="0" w:space="0" w:color="auto"/>
        <w:bottom w:val="none" w:sz="0" w:space="0" w:color="auto"/>
        <w:right w:val="none" w:sz="0" w:space="0" w:color="auto"/>
      </w:divBdr>
      <w:divsChild>
        <w:div w:id="519667031">
          <w:marLeft w:val="0"/>
          <w:marRight w:val="0"/>
          <w:marTop w:val="0"/>
          <w:marBottom w:val="0"/>
          <w:divBdr>
            <w:top w:val="none" w:sz="0" w:space="0" w:color="auto"/>
            <w:left w:val="none" w:sz="0" w:space="0" w:color="auto"/>
            <w:bottom w:val="none" w:sz="0" w:space="0" w:color="auto"/>
            <w:right w:val="none" w:sz="0" w:space="0" w:color="auto"/>
          </w:divBdr>
          <w:divsChild>
            <w:div w:id="200170334">
              <w:marLeft w:val="2700"/>
              <w:marRight w:val="2250"/>
              <w:marTop w:val="600"/>
              <w:marBottom w:val="0"/>
              <w:divBdr>
                <w:top w:val="none" w:sz="0" w:space="0" w:color="auto"/>
                <w:left w:val="none" w:sz="0" w:space="0" w:color="auto"/>
                <w:bottom w:val="none" w:sz="0" w:space="0" w:color="auto"/>
                <w:right w:val="none" w:sz="0" w:space="0" w:color="auto"/>
              </w:divBdr>
              <w:divsChild>
                <w:div w:id="1354308984">
                  <w:marLeft w:val="0"/>
                  <w:marRight w:val="0"/>
                  <w:marTop w:val="0"/>
                  <w:marBottom w:val="225"/>
                  <w:divBdr>
                    <w:top w:val="none" w:sz="0" w:space="0" w:color="auto"/>
                    <w:left w:val="none" w:sz="0" w:space="0" w:color="auto"/>
                    <w:bottom w:val="none" w:sz="0" w:space="0" w:color="auto"/>
                    <w:right w:val="none" w:sz="0" w:space="0" w:color="auto"/>
                  </w:divBdr>
                  <w:divsChild>
                    <w:div w:id="1219169513">
                      <w:marLeft w:val="0"/>
                      <w:marRight w:val="0"/>
                      <w:marTop w:val="0"/>
                      <w:marBottom w:val="0"/>
                      <w:divBdr>
                        <w:top w:val="none" w:sz="0" w:space="0" w:color="auto"/>
                        <w:left w:val="none" w:sz="0" w:space="0" w:color="auto"/>
                        <w:bottom w:val="none" w:sz="0" w:space="0" w:color="auto"/>
                        <w:right w:val="none" w:sz="0" w:space="0" w:color="auto"/>
                      </w:divBdr>
                      <w:divsChild>
                        <w:div w:id="699672506">
                          <w:marLeft w:val="0"/>
                          <w:marRight w:val="0"/>
                          <w:marTop w:val="240"/>
                          <w:marBottom w:val="0"/>
                          <w:divBdr>
                            <w:top w:val="single" w:sz="6" w:space="0" w:color="DEE2E5"/>
                            <w:left w:val="single" w:sz="6" w:space="0" w:color="DEE2E5"/>
                            <w:bottom w:val="single" w:sz="2" w:space="0" w:color="DEE2E5"/>
                            <w:right w:val="single" w:sz="6" w:space="0" w:color="DEE2E5"/>
                          </w:divBdr>
                          <w:divsChild>
                            <w:div w:id="966853226">
                              <w:marLeft w:val="0"/>
                              <w:marRight w:val="0"/>
                              <w:marTop w:val="0"/>
                              <w:marBottom w:val="240"/>
                              <w:divBdr>
                                <w:top w:val="none" w:sz="0" w:space="0" w:color="auto"/>
                                <w:left w:val="none" w:sz="0" w:space="0" w:color="auto"/>
                                <w:bottom w:val="none" w:sz="0" w:space="0" w:color="auto"/>
                                <w:right w:val="none" w:sz="0" w:space="0" w:color="auto"/>
                              </w:divBdr>
                            </w:div>
                          </w:divsChild>
                        </w:div>
                        <w:div w:id="557741075">
                          <w:marLeft w:val="0"/>
                          <w:marRight w:val="0"/>
                          <w:marTop w:val="0"/>
                          <w:marBottom w:val="0"/>
                          <w:divBdr>
                            <w:top w:val="none" w:sz="0" w:space="0" w:color="auto"/>
                            <w:left w:val="none" w:sz="0" w:space="0" w:color="auto"/>
                            <w:bottom w:val="none" w:sz="0" w:space="0" w:color="auto"/>
                            <w:right w:val="none" w:sz="0" w:space="0" w:color="auto"/>
                          </w:divBdr>
                        </w:div>
                        <w:div w:id="589311249">
                          <w:marLeft w:val="0"/>
                          <w:marRight w:val="0"/>
                          <w:marTop w:val="240"/>
                          <w:marBottom w:val="0"/>
                          <w:divBdr>
                            <w:top w:val="single" w:sz="6" w:space="0" w:color="DEE2E5"/>
                            <w:left w:val="single" w:sz="6" w:space="0" w:color="DEE2E5"/>
                            <w:bottom w:val="single" w:sz="2" w:space="0" w:color="DEE2E5"/>
                            <w:right w:val="single" w:sz="6" w:space="0" w:color="DEE2E5"/>
                          </w:divBdr>
                        </w:div>
                        <w:div w:id="1500585701">
                          <w:marLeft w:val="0"/>
                          <w:marRight w:val="0"/>
                          <w:marTop w:val="240"/>
                          <w:marBottom w:val="0"/>
                          <w:divBdr>
                            <w:top w:val="single" w:sz="6" w:space="0" w:color="DEE2E5"/>
                            <w:left w:val="single" w:sz="6" w:space="0" w:color="DEE2E5"/>
                            <w:bottom w:val="single" w:sz="2" w:space="0" w:color="DEE2E5"/>
                            <w:right w:val="single" w:sz="6" w:space="0" w:color="DEE2E5"/>
                          </w:divBdr>
                          <w:divsChild>
                            <w:div w:id="2118256973">
                              <w:marLeft w:val="0"/>
                              <w:marRight w:val="0"/>
                              <w:marTop w:val="0"/>
                              <w:marBottom w:val="240"/>
                              <w:divBdr>
                                <w:top w:val="none" w:sz="0" w:space="0" w:color="auto"/>
                                <w:left w:val="none" w:sz="0" w:space="0" w:color="auto"/>
                                <w:bottom w:val="none" w:sz="0" w:space="0" w:color="auto"/>
                                <w:right w:val="none" w:sz="0" w:space="0" w:color="auto"/>
                              </w:divBdr>
                            </w:div>
                          </w:divsChild>
                        </w:div>
                        <w:div w:id="956910477">
                          <w:marLeft w:val="0"/>
                          <w:marRight w:val="0"/>
                          <w:marTop w:val="0"/>
                          <w:marBottom w:val="0"/>
                          <w:divBdr>
                            <w:top w:val="none" w:sz="0" w:space="0" w:color="auto"/>
                            <w:left w:val="none" w:sz="0" w:space="0" w:color="auto"/>
                            <w:bottom w:val="none" w:sz="0" w:space="0" w:color="auto"/>
                            <w:right w:val="none" w:sz="0" w:space="0" w:color="auto"/>
                          </w:divBdr>
                        </w:div>
                        <w:div w:id="191378495">
                          <w:marLeft w:val="0"/>
                          <w:marRight w:val="0"/>
                          <w:marTop w:val="240"/>
                          <w:marBottom w:val="0"/>
                          <w:divBdr>
                            <w:top w:val="single" w:sz="6" w:space="0" w:color="DEE2E5"/>
                            <w:left w:val="single" w:sz="6" w:space="0" w:color="DEE2E5"/>
                            <w:bottom w:val="single" w:sz="2" w:space="0" w:color="DEE2E5"/>
                            <w:right w:val="single" w:sz="6" w:space="0" w:color="DEE2E5"/>
                          </w:divBdr>
                        </w:div>
                        <w:div w:id="2073310408">
                          <w:marLeft w:val="0"/>
                          <w:marRight w:val="0"/>
                          <w:marTop w:val="240"/>
                          <w:marBottom w:val="0"/>
                          <w:divBdr>
                            <w:top w:val="single" w:sz="6" w:space="0" w:color="DEE2E5"/>
                            <w:left w:val="single" w:sz="6" w:space="0" w:color="DEE2E5"/>
                            <w:bottom w:val="single" w:sz="2" w:space="0" w:color="DEE2E5"/>
                            <w:right w:val="single" w:sz="6" w:space="0" w:color="DEE2E5"/>
                          </w:divBdr>
                        </w:div>
                        <w:div w:id="120811097">
                          <w:marLeft w:val="0"/>
                          <w:marRight w:val="0"/>
                          <w:marTop w:val="240"/>
                          <w:marBottom w:val="0"/>
                          <w:divBdr>
                            <w:top w:val="single" w:sz="6" w:space="0" w:color="DEE2E5"/>
                            <w:left w:val="single" w:sz="6" w:space="0" w:color="DEE2E5"/>
                            <w:bottom w:val="single" w:sz="2" w:space="0" w:color="DEE2E5"/>
                            <w:right w:val="single" w:sz="6" w:space="0" w:color="DEE2E5"/>
                          </w:divBdr>
                        </w:div>
                        <w:div w:id="1867060718">
                          <w:marLeft w:val="0"/>
                          <w:marRight w:val="0"/>
                          <w:marTop w:val="240"/>
                          <w:marBottom w:val="0"/>
                          <w:divBdr>
                            <w:top w:val="single" w:sz="6" w:space="0" w:color="DEE2E5"/>
                            <w:left w:val="single" w:sz="6" w:space="0" w:color="DEE2E5"/>
                            <w:bottom w:val="single" w:sz="2" w:space="0" w:color="DEE2E5"/>
                            <w:right w:val="single" w:sz="6" w:space="0" w:color="DEE2E5"/>
                          </w:divBdr>
                        </w:div>
                        <w:div w:id="1516457299">
                          <w:marLeft w:val="0"/>
                          <w:marRight w:val="0"/>
                          <w:marTop w:val="240"/>
                          <w:marBottom w:val="0"/>
                          <w:divBdr>
                            <w:top w:val="single" w:sz="6" w:space="0" w:color="DEE2E5"/>
                            <w:left w:val="single" w:sz="6" w:space="0" w:color="DEE2E5"/>
                            <w:bottom w:val="single" w:sz="2" w:space="0" w:color="DEE2E5"/>
                            <w:right w:val="single" w:sz="6" w:space="0" w:color="DEE2E5"/>
                          </w:divBdr>
                        </w:div>
                        <w:div w:id="359356030">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523520202">
                  <w:marLeft w:val="0"/>
                  <w:marRight w:val="0"/>
                  <w:marTop w:val="0"/>
                  <w:marBottom w:val="0"/>
                  <w:divBdr>
                    <w:top w:val="none" w:sz="0" w:space="0" w:color="auto"/>
                    <w:left w:val="none" w:sz="0" w:space="0" w:color="auto"/>
                    <w:bottom w:val="none" w:sz="0" w:space="0" w:color="auto"/>
                    <w:right w:val="none" w:sz="0" w:space="0" w:color="auto"/>
                  </w:divBdr>
                </w:div>
                <w:div w:id="442307953">
                  <w:marLeft w:val="0"/>
                  <w:marRight w:val="0"/>
                  <w:marTop w:val="0"/>
                  <w:marBottom w:val="0"/>
                  <w:divBdr>
                    <w:top w:val="none" w:sz="0" w:space="0" w:color="auto"/>
                    <w:left w:val="none" w:sz="0" w:space="0" w:color="auto"/>
                    <w:bottom w:val="none" w:sz="0" w:space="0" w:color="auto"/>
                    <w:right w:val="none" w:sz="0" w:space="0" w:color="auto"/>
                  </w:divBdr>
                </w:div>
              </w:divsChild>
            </w:div>
            <w:div w:id="1977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548">
      <w:bodyDiv w:val="1"/>
      <w:marLeft w:val="1134"/>
      <w:marRight w:val="1134"/>
      <w:marTop w:val="0"/>
      <w:marBottom w:val="0"/>
      <w:divBdr>
        <w:top w:val="none" w:sz="0" w:space="0" w:color="auto"/>
        <w:left w:val="none" w:sz="0" w:space="0" w:color="auto"/>
        <w:bottom w:val="none" w:sz="0" w:space="0" w:color="auto"/>
        <w:right w:val="none" w:sz="0" w:space="0" w:color="auto"/>
      </w:divBdr>
      <w:divsChild>
        <w:div w:id="1224491354">
          <w:marLeft w:val="0"/>
          <w:marRight w:val="0"/>
          <w:marTop w:val="0"/>
          <w:marBottom w:val="0"/>
          <w:divBdr>
            <w:top w:val="none" w:sz="0" w:space="0" w:color="auto"/>
            <w:left w:val="none" w:sz="0" w:space="0" w:color="auto"/>
            <w:bottom w:val="none" w:sz="0" w:space="0" w:color="auto"/>
            <w:right w:val="none" w:sz="0" w:space="0" w:color="auto"/>
          </w:divBdr>
          <w:divsChild>
            <w:div w:id="958295536">
              <w:marLeft w:val="2700"/>
              <w:marRight w:val="2250"/>
              <w:marTop w:val="600"/>
              <w:marBottom w:val="0"/>
              <w:divBdr>
                <w:top w:val="none" w:sz="0" w:space="0" w:color="auto"/>
                <w:left w:val="none" w:sz="0" w:space="0" w:color="auto"/>
                <w:bottom w:val="none" w:sz="0" w:space="0" w:color="auto"/>
                <w:right w:val="none" w:sz="0" w:space="0" w:color="auto"/>
              </w:divBdr>
              <w:divsChild>
                <w:div w:id="1615289027">
                  <w:marLeft w:val="0"/>
                  <w:marRight w:val="0"/>
                  <w:marTop w:val="0"/>
                  <w:marBottom w:val="225"/>
                  <w:divBdr>
                    <w:top w:val="none" w:sz="0" w:space="0" w:color="auto"/>
                    <w:left w:val="none" w:sz="0" w:space="0" w:color="auto"/>
                    <w:bottom w:val="none" w:sz="0" w:space="0" w:color="auto"/>
                    <w:right w:val="none" w:sz="0" w:space="0" w:color="auto"/>
                  </w:divBdr>
                  <w:divsChild>
                    <w:div w:id="312492096">
                      <w:marLeft w:val="0"/>
                      <w:marRight w:val="0"/>
                      <w:marTop w:val="0"/>
                      <w:marBottom w:val="0"/>
                      <w:divBdr>
                        <w:top w:val="none" w:sz="0" w:space="0" w:color="auto"/>
                        <w:left w:val="none" w:sz="0" w:space="0" w:color="auto"/>
                        <w:bottom w:val="none" w:sz="0" w:space="0" w:color="auto"/>
                        <w:right w:val="none" w:sz="0" w:space="0" w:color="auto"/>
                      </w:divBdr>
                      <w:divsChild>
                        <w:div w:id="1961186741">
                          <w:marLeft w:val="0"/>
                          <w:marRight w:val="0"/>
                          <w:marTop w:val="240"/>
                          <w:marBottom w:val="0"/>
                          <w:divBdr>
                            <w:top w:val="single" w:sz="6" w:space="0" w:color="DEE2E5"/>
                            <w:left w:val="single" w:sz="6" w:space="0" w:color="DEE2E5"/>
                            <w:bottom w:val="single" w:sz="2" w:space="0" w:color="DEE2E5"/>
                            <w:right w:val="single" w:sz="6" w:space="0" w:color="DEE2E5"/>
                          </w:divBdr>
                        </w:div>
                        <w:div w:id="634798283">
                          <w:marLeft w:val="0"/>
                          <w:marRight w:val="0"/>
                          <w:marTop w:val="0"/>
                          <w:marBottom w:val="240"/>
                          <w:divBdr>
                            <w:top w:val="none" w:sz="0" w:space="0" w:color="auto"/>
                            <w:left w:val="none" w:sz="0" w:space="0" w:color="auto"/>
                            <w:bottom w:val="none" w:sz="0" w:space="0" w:color="auto"/>
                            <w:right w:val="none" w:sz="0" w:space="0" w:color="auto"/>
                          </w:divBdr>
                        </w:div>
                        <w:div w:id="983238827">
                          <w:marLeft w:val="0"/>
                          <w:marRight w:val="0"/>
                          <w:marTop w:val="0"/>
                          <w:marBottom w:val="0"/>
                          <w:divBdr>
                            <w:top w:val="none" w:sz="0" w:space="0" w:color="auto"/>
                            <w:left w:val="none" w:sz="0" w:space="0" w:color="auto"/>
                            <w:bottom w:val="none" w:sz="0" w:space="0" w:color="auto"/>
                            <w:right w:val="none" w:sz="0" w:space="0" w:color="auto"/>
                          </w:divBdr>
                        </w:div>
                        <w:div w:id="394207916">
                          <w:marLeft w:val="0"/>
                          <w:marRight w:val="0"/>
                          <w:marTop w:val="240"/>
                          <w:marBottom w:val="0"/>
                          <w:divBdr>
                            <w:top w:val="single" w:sz="6" w:space="0" w:color="DEE2E5"/>
                            <w:left w:val="single" w:sz="6" w:space="0" w:color="DEE2E5"/>
                            <w:bottom w:val="single" w:sz="2" w:space="0" w:color="DEE2E5"/>
                            <w:right w:val="single" w:sz="6" w:space="0" w:color="DEE2E5"/>
                          </w:divBdr>
                        </w:div>
                        <w:div w:id="658655944">
                          <w:marLeft w:val="0"/>
                          <w:marRight w:val="0"/>
                          <w:marTop w:val="240"/>
                          <w:marBottom w:val="0"/>
                          <w:divBdr>
                            <w:top w:val="single" w:sz="6" w:space="0" w:color="DEE2E5"/>
                            <w:left w:val="single" w:sz="6" w:space="0" w:color="DEE2E5"/>
                            <w:bottom w:val="single" w:sz="2" w:space="0" w:color="DEE2E5"/>
                            <w:right w:val="single" w:sz="6" w:space="0" w:color="DEE2E5"/>
                          </w:divBdr>
                        </w:div>
                        <w:div w:id="1994672346">
                          <w:marLeft w:val="0"/>
                          <w:marRight w:val="0"/>
                          <w:marTop w:val="240"/>
                          <w:marBottom w:val="0"/>
                          <w:divBdr>
                            <w:top w:val="single" w:sz="6" w:space="0" w:color="DEE2E5"/>
                            <w:left w:val="single" w:sz="6" w:space="0" w:color="DEE2E5"/>
                            <w:bottom w:val="single" w:sz="2" w:space="0" w:color="DEE2E5"/>
                            <w:right w:val="single" w:sz="6" w:space="0" w:color="DEE2E5"/>
                          </w:divBdr>
                        </w:div>
                        <w:div w:id="1832065873">
                          <w:marLeft w:val="0"/>
                          <w:marRight w:val="0"/>
                          <w:marTop w:val="240"/>
                          <w:marBottom w:val="0"/>
                          <w:divBdr>
                            <w:top w:val="single" w:sz="6" w:space="0" w:color="DEE2E5"/>
                            <w:left w:val="single" w:sz="6" w:space="0" w:color="DEE2E5"/>
                            <w:bottom w:val="single" w:sz="2" w:space="0" w:color="DEE2E5"/>
                            <w:right w:val="single" w:sz="6" w:space="0" w:color="DEE2E5"/>
                          </w:divBdr>
                        </w:div>
                        <w:div w:id="18242966">
                          <w:marLeft w:val="0"/>
                          <w:marRight w:val="0"/>
                          <w:marTop w:val="240"/>
                          <w:marBottom w:val="0"/>
                          <w:divBdr>
                            <w:top w:val="single" w:sz="6" w:space="0" w:color="DEE2E5"/>
                            <w:left w:val="single" w:sz="6" w:space="0" w:color="DEE2E5"/>
                            <w:bottom w:val="single" w:sz="2" w:space="0" w:color="DEE2E5"/>
                            <w:right w:val="single" w:sz="6" w:space="0" w:color="DEE2E5"/>
                          </w:divBdr>
                        </w:div>
                        <w:div w:id="1792553283">
                          <w:marLeft w:val="0"/>
                          <w:marRight w:val="0"/>
                          <w:marTop w:val="240"/>
                          <w:marBottom w:val="0"/>
                          <w:divBdr>
                            <w:top w:val="single" w:sz="6" w:space="0" w:color="DEE2E5"/>
                            <w:left w:val="single" w:sz="6" w:space="0" w:color="DEE2E5"/>
                            <w:bottom w:val="single" w:sz="2" w:space="0" w:color="DEE2E5"/>
                            <w:right w:val="single" w:sz="6" w:space="0" w:color="DEE2E5"/>
                          </w:divBdr>
                        </w:div>
                        <w:div w:id="1810047362">
                          <w:marLeft w:val="0"/>
                          <w:marRight w:val="0"/>
                          <w:marTop w:val="240"/>
                          <w:marBottom w:val="0"/>
                          <w:divBdr>
                            <w:top w:val="single" w:sz="6" w:space="0" w:color="DEE2E5"/>
                            <w:left w:val="single" w:sz="6" w:space="0" w:color="DEE2E5"/>
                            <w:bottom w:val="single" w:sz="2" w:space="0" w:color="DEE2E5"/>
                            <w:right w:val="single" w:sz="6" w:space="0" w:color="DEE2E5"/>
                          </w:divBdr>
                        </w:div>
                        <w:div w:id="47188656">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2067416314">
                  <w:marLeft w:val="0"/>
                  <w:marRight w:val="0"/>
                  <w:marTop w:val="0"/>
                  <w:marBottom w:val="0"/>
                  <w:divBdr>
                    <w:top w:val="none" w:sz="0" w:space="0" w:color="auto"/>
                    <w:left w:val="none" w:sz="0" w:space="0" w:color="auto"/>
                    <w:bottom w:val="none" w:sz="0" w:space="0" w:color="auto"/>
                    <w:right w:val="none" w:sz="0" w:space="0" w:color="auto"/>
                  </w:divBdr>
                </w:div>
                <w:div w:id="1337733145">
                  <w:marLeft w:val="0"/>
                  <w:marRight w:val="0"/>
                  <w:marTop w:val="0"/>
                  <w:marBottom w:val="0"/>
                  <w:divBdr>
                    <w:top w:val="none" w:sz="0" w:space="0" w:color="auto"/>
                    <w:left w:val="none" w:sz="0" w:space="0" w:color="auto"/>
                    <w:bottom w:val="none" w:sz="0" w:space="0" w:color="auto"/>
                    <w:right w:val="none" w:sz="0" w:space="0" w:color="auto"/>
                  </w:divBdr>
                </w:div>
              </w:divsChild>
            </w:div>
            <w:div w:id="11497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8996">
      <w:bodyDiv w:val="1"/>
      <w:marLeft w:val="1134"/>
      <w:marRight w:val="1134"/>
      <w:marTop w:val="0"/>
      <w:marBottom w:val="0"/>
      <w:divBdr>
        <w:top w:val="none" w:sz="0" w:space="0" w:color="auto"/>
        <w:left w:val="none" w:sz="0" w:space="0" w:color="auto"/>
        <w:bottom w:val="none" w:sz="0" w:space="0" w:color="auto"/>
        <w:right w:val="none" w:sz="0" w:space="0" w:color="auto"/>
      </w:divBdr>
      <w:divsChild>
        <w:div w:id="914895723">
          <w:marLeft w:val="0"/>
          <w:marRight w:val="0"/>
          <w:marTop w:val="0"/>
          <w:marBottom w:val="0"/>
          <w:divBdr>
            <w:top w:val="none" w:sz="0" w:space="0" w:color="auto"/>
            <w:left w:val="none" w:sz="0" w:space="0" w:color="auto"/>
            <w:bottom w:val="none" w:sz="0" w:space="0" w:color="auto"/>
            <w:right w:val="none" w:sz="0" w:space="0" w:color="auto"/>
          </w:divBdr>
          <w:divsChild>
            <w:div w:id="1002126502">
              <w:marLeft w:val="2700"/>
              <w:marRight w:val="2250"/>
              <w:marTop w:val="600"/>
              <w:marBottom w:val="0"/>
              <w:divBdr>
                <w:top w:val="none" w:sz="0" w:space="0" w:color="auto"/>
                <w:left w:val="none" w:sz="0" w:space="0" w:color="auto"/>
                <w:bottom w:val="none" w:sz="0" w:space="0" w:color="auto"/>
                <w:right w:val="none" w:sz="0" w:space="0" w:color="auto"/>
              </w:divBdr>
              <w:divsChild>
                <w:div w:id="1593931743">
                  <w:marLeft w:val="0"/>
                  <w:marRight w:val="0"/>
                  <w:marTop w:val="0"/>
                  <w:marBottom w:val="225"/>
                  <w:divBdr>
                    <w:top w:val="none" w:sz="0" w:space="0" w:color="auto"/>
                    <w:left w:val="none" w:sz="0" w:space="0" w:color="auto"/>
                    <w:bottom w:val="none" w:sz="0" w:space="0" w:color="auto"/>
                    <w:right w:val="none" w:sz="0" w:space="0" w:color="auto"/>
                  </w:divBdr>
                  <w:divsChild>
                    <w:div w:id="1974214891">
                      <w:marLeft w:val="0"/>
                      <w:marRight w:val="0"/>
                      <w:marTop w:val="0"/>
                      <w:marBottom w:val="0"/>
                      <w:divBdr>
                        <w:top w:val="none" w:sz="0" w:space="0" w:color="auto"/>
                        <w:left w:val="none" w:sz="0" w:space="0" w:color="auto"/>
                        <w:bottom w:val="none" w:sz="0" w:space="0" w:color="auto"/>
                        <w:right w:val="none" w:sz="0" w:space="0" w:color="auto"/>
                      </w:divBdr>
                      <w:divsChild>
                        <w:div w:id="967861582">
                          <w:marLeft w:val="0"/>
                          <w:marRight w:val="0"/>
                          <w:marTop w:val="240"/>
                          <w:marBottom w:val="0"/>
                          <w:divBdr>
                            <w:top w:val="single" w:sz="6" w:space="0" w:color="DEE2E5"/>
                            <w:left w:val="single" w:sz="6" w:space="0" w:color="DEE2E5"/>
                            <w:bottom w:val="single" w:sz="2" w:space="0" w:color="DEE2E5"/>
                            <w:right w:val="single" w:sz="6" w:space="0" w:color="DEE2E5"/>
                          </w:divBdr>
                          <w:divsChild>
                            <w:div w:id="1114400033">
                              <w:marLeft w:val="0"/>
                              <w:marRight w:val="0"/>
                              <w:marTop w:val="0"/>
                              <w:marBottom w:val="240"/>
                              <w:divBdr>
                                <w:top w:val="none" w:sz="0" w:space="0" w:color="auto"/>
                                <w:left w:val="none" w:sz="0" w:space="0" w:color="auto"/>
                                <w:bottom w:val="none" w:sz="0" w:space="0" w:color="auto"/>
                                <w:right w:val="none" w:sz="0" w:space="0" w:color="auto"/>
                              </w:divBdr>
                            </w:div>
                          </w:divsChild>
                        </w:div>
                        <w:div w:id="163280236">
                          <w:marLeft w:val="0"/>
                          <w:marRight w:val="0"/>
                          <w:marTop w:val="0"/>
                          <w:marBottom w:val="0"/>
                          <w:divBdr>
                            <w:top w:val="none" w:sz="0" w:space="0" w:color="auto"/>
                            <w:left w:val="none" w:sz="0" w:space="0" w:color="auto"/>
                            <w:bottom w:val="none" w:sz="0" w:space="0" w:color="auto"/>
                            <w:right w:val="none" w:sz="0" w:space="0" w:color="auto"/>
                          </w:divBdr>
                        </w:div>
                        <w:div w:id="1460033132">
                          <w:marLeft w:val="0"/>
                          <w:marRight w:val="0"/>
                          <w:marTop w:val="240"/>
                          <w:marBottom w:val="0"/>
                          <w:divBdr>
                            <w:top w:val="single" w:sz="6" w:space="0" w:color="DEE2E5"/>
                            <w:left w:val="single" w:sz="6" w:space="0" w:color="DEE2E5"/>
                            <w:bottom w:val="single" w:sz="2" w:space="0" w:color="DEE2E5"/>
                            <w:right w:val="single" w:sz="6" w:space="0" w:color="DEE2E5"/>
                          </w:divBdr>
                          <w:divsChild>
                            <w:div w:id="1290933268">
                              <w:marLeft w:val="0"/>
                              <w:marRight w:val="0"/>
                              <w:marTop w:val="0"/>
                              <w:marBottom w:val="0"/>
                              <w:divBdr>
                                <w:top w:val="none" w:sz="0" w:space="0" w:color="auto"/>
                                <w:left w:val="none" w:sz="0" w:space="0" w:color="auto"/>
                                <w:bottom w:val="none" w:sz="0" w:space="0" w:color="auto"/>
                                <w:right w:val="none" w:sz="0" w:space="0" w:color="auto"/>
                              </w:divBdr>
                            </w:div>
                          </w:divsChild>
                        </w:div>
                        <w:div w:id="1149177989">
                          <w:marLeft w:val="0"/>
                          <w:marRight w:val="0"/>
                          <w:marTop w:val="240"/>
                          <w:marBottom w:val="0"/>
                          <w:divBdr>
                            <w:top w:val="single" w:sz="6" w:space="0" w:color="DEE2E5"/>
                            <w:left w:val="single" w:sz="6" w:space="0" w:color="DEE2E5"/>
                            <w:bottom w:val="single" w:sz="2" w:space="0" w:color="DEE2E5"/>
                            <w:right w:val="single" w:sz="6" w:space="0" w:color="DEE2E5"/>
                          </w:divBdr>
                          <w:divsChild>
                            <w:div w:id="173149033">
                              <w:marLeft w:val="0"/>
                              <w:marRight w:val="0"/>
                              <w:marTop w:val="0"/>
                              <w:marBottom w:val="240"/>
                              <w:divBdr>
                                <w:top w:val="none" w:sz="0" w:space="0" w:color="auto"/>
                                <w:left w:val="none" w:sz="0" w:space="0" w:color="auto"/>
                                <w:bottom w:val="none" w:sz="0" w:space="0" w:color="auto"/>
                                <w:right w:val="none" w:sz="0" w:space="0" w:color="auto"/>
                              </w:divBdr>
                            </w:div>
                          </w:divsChild>
                        </w:div>
                        <w:div w:id="1269699933">
                          <w:marLeft w:val="0"/>
                          <w:marRight w:val="0"/>
                          <w:marTop w:val="0"/>
                          <w:marBottom w:val="0"/>
                          <w:divBdr>
                            <w:top w:val="none" w:sz="0" w:space="0" w:color="auto"/>
                            <w:left w:val="none" w:sz="0" w:space="0" w:color="auto"/>
                            <w:bottom w:val="none" w:sz="0" w:space="0" w:color="auto"/>
                            <w:right w:val="none" w:sz="0" w:space="0" w:color="auto"/>
                          </w:divBdr>
                        </w:div>
                        <w:div w:id="459567438">
                          <w:marLeft w:val="0"/>
                          <w:marRight w:val="0"/>
                          <w:marTop w:val="240"/>
                          <w:marBottom w:val="0"/>
                          <w:divBdr>
                            <w:top w:val="single" w:sz="6" w:space="0" w:color="DEE2E5"/>
                            <w:left w:val="single" w:sz="6" w:space="0" w:color="DEE2E5"/>
                            <w:bottom w:val="single" w:sz="2" w:space="0" w:color="DEE2E5"/>
                            <w:right w:val="single" w:sz="6" w:space="0" w:color="DEE2E5"/>
                          </w:divBdr>
                        </w:div>
                        <w:div w:id="1602880287">
                          <w:marLeft w:val="0"/>
                          <w:marRight w:val="0"/>
                          <w:marTop w:val="240"/>
                          <w:marBottom w:val="0"/>
                          <w:divBdr>
                            <w:top w:val="single" w:sz="6" w:space="0" w:color="DEE2E5"/>
                            <w:left w:val="single" w:sz="6" w:space="0" w:color="DEE2E5"/>
                            <w:bottom w:val="single" w:sz="2" w:space="0" w:color="DEE2E5"/>
                            <w:right w:val="single" w:sz="6" w:space="0" w:color="DEE2E5"/>
                          </w:divBdr>
                        </w:div>
                        <w:div w:id="724138812">
                          <w:marLeft w:val="0"/>
                          <w:marRight w:val="0"/>
                          <w:marTop w:val="240"/>
                          <w:marBottom w:val="0"/>
                          <w:divBdr>
                            <w:top w:val="single" w:sz="6" w:space="0" w:color="DEE2E5"/>
                            <w:left w:val="single" w:sz="6" w:space="0" w:color="DEE2E5"/>
                            <w:bottom w:val="single" w:sz="2" w:space="0" w:color="DEE2E5"/>
                            <w:right w:val="single" w:sz="6" w:space="0" w:color="DEE2E5"/>
                          </w:divBdr>
                          <w:divsChild>
                            <w:div w:id="962078924">
                              <w:marLeft w:val="0"/>
                              <w:marRight w:val="0"/>
                              <w:marTop w:val="0"/>
                              <w:marBottom w:val="240"/>
                              <w:divBdr>
                                <w:top w:val="none" w:sz="0" w:space="0" w:color="auto"/>
                                <w:left w:val="none" w:sz="0" w:space="0" w:color="auto"/>
                                <w:bottom w:val="none" w:sz="0" w:space="0" w:color="auto"/>
                                <w:right w:val="none" w:sz="0" w:space="0" w:color="auto"/>
                              </w:divBdr>
                            </w:div>
                          </w:divsChild>
                        </w:div>
                        <w:div w:id="1455101204">
                          <w:marLeft w:val="0"/>
                          <w:marRight w:val="0"/>
                          <w:marTop w:val="0"/>
                          <w:marBottom w:val="0"/>
                          <w:divBdr>
                            <w:top w:val="none" w:sz="0" w:space="0" w:color="auto"/>
                            <w:left w:val="none" w:sz="0" w:space="0" w:color="auto"/>
                            <w:bottom w:val="none" w:sz="0" w:space="0" w:color="auto"/>
                            <w:right w:val="none" w:sz="0" w:space="0" w:color="auto"/>
                          </w:divBdr>
                        </w:div>
                        <w:div w:id="600841658">
                          <w:marLeft w:val="0"/>
                          <w:marRight w:val="0"/>
                          <w:marTop w:val="240"/>
                          <w:marBottom w:val="0"/>
                          <w:divBdr>
                            <w:top w:val="single" w:sz="6" w:space="0" w:color="DEE2E5"/>
                            <w:left w:val="single" w:sz="6" w:space="0" w:color="DEE2E5"/>
                            <w:bottom w:val="single" w:sz="2" w:space="0" w:color="DEE2E5"/>
                            <w:right w:val="single" w:sz="6" w:space="0" w:color="DEE2E5"/>
                          </w:divBdr>
                        </w:div>
                        <w:div w:id="2116056978">
                          <w:marLeft w:val="0"/>
                          <w:marRight w:val="0"/>
                          <w:marTop w:val="240"/>
                          <w:marBottom w:val="0"/>
                          <w:divBdr>
                            <w:top w:val="single" w:sz="6" w:space="0" w:color="DEE2E5"/>
                            <w:left w:val="single" w:sz="6" w:space="0" w:color="DEE2E5"/>
                            <w:bottom w:val="single" w:sz="2" w:space="0" w:color="DEE2E5"/>
                            <w:right w:val="single" w:sz="6" w:space="0" w:color="DEE2E5"/>
                          </w:divBdr>
                        </w:div>
                        <w:div w:id="1467159633">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555191929">
                  <w:marLeft w:val="0"/>
                  <w:marRight w:val="0"/>
                  <w:marTop w:val="0"/>
                  <w:marBottom w:val="0"/>
                  <w:divBdr>
                    <w:top w:val="none" w:sz="0" w:space="0" w:color="auto"/>
                    <w:left w:val="none" w:sz="0" w:space="0" w:color="auto"/>
                    <w:bottom w:val="none" w:sz="0" w:space="0" w:color="auto"/>
                    <w:right w:val="none" w:sz="0" w:space="0" w:color="auto"/>
                  </w:divBdr>
                </w:div>
                <w:div w:id="1222980847">
                  <w:marLeft w:val="0"/>
                  <w:marRight w:val="0"/>
                  <w:marTop w:val="0"/>
                  <w:marBottom w:val="0"/>
                  <w:divBdr>
                    <w:top w:val="none" w:sz="0" w:space="0" w:color="auto"/>
                    <w:left w:val="none" w:sz="0" w:space="0" w:color="auto"/>
                    <w:bottom w:val="none" w:sz="0" w:space="0" w:color="auto"/>
                    <w:right w:val="none" w:sz="0" w:space="0" w:color="auto"/>
                  </w:divBdr>
                </w:div>
              </w:divsChild>
            </w:div>
            <w:div w:id="16431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3214">
      <w:bodyDiv w:val="1"/>
      <w:marLeft w:val="0"/>
      <w:marRight w:val="0"/>
      <w:marTop w:val="0"/>
      <w:marBottom w:val="0"/>
      <w:divBdr>
        <w:top w:val="none" w:sz="0" w:space="0" w:color="auto"/>
        <w:left w:val="none" w:sz="0" w:space="0" w:color="auto"/>
        <w:bottom w:val="none" w:sz="0" w:space="0" w:color="auto"/>
        <w:right w:val="none" w:sz="0" w:space="0" w:color="auto"/>
      </w:divBdr>
    </w:div>
    <w:div w:id="814835136">
      <w:bodyDiv w:val="1"/>
      <w:marLeft w:val="0"/>
      <w:marRight w:val="0"/>
      <w:marTop w:val="0"/>
      <w:marBottom w:val="0"/>
      <w:divBdr>
        <w:top w:val="none" w:sz="0" w:space="0" w:color="auto"/>
        <w:left w:val="none" w:sz="0" w:space="0" w:color="auto"/>
        <w:bottom w:val="none" w:sz="0" w:space="0" w:color="auto"/>
        <w:right w:val="none" w:sz="0" w:space="0" w:color="auto"/>
      </w:divBdr>
      <w:divsChild>
        <w:div w:id="1651862924">
          <w:marLeft w:val="0"/>
          <w:marRight w:val="0"/>
          <w:marTop w:val="0"/>
          <w:marBottom w:val="0"/>
          <w:divBdr>
            <w:top w:val="none" w:sz="0" w:space="0" w:color="auto"/>
            <w:left w:val="none" w:sz="0" w:space="0" w:color="auto"/>
            <w:bottom w:val="none" w:sz="0" w:space="0" w:color="auto"/>
            <w:right w:val="none" w:sz="0" w:space="0" w:color="auto"/>
          </w:divBdr>
          <w:divsChild>
            <w:div w:id="1840272175">
              <w:marLeft w:val="105"/>
              <w:marRight w:val="105"/>
              <w:marTop w:val="0"/>
              <w:marBottom w:val="180"/>
              <w:divBdr>
                <w:top w:val="none" w:sz="0" w:space="0" w:color="auto"/>
                <w:left w:val="none" w:sz="0" w:space="0" w:color="auto"/>
                <w:bottom w:val="none" w:sz="0" w:space="0" w:color="auto"/>
                <w:right w:val="none" w:sz="0" w:space="0" w:color="auto"/>
              </w:divBdr>
              <w:divsChild>
                <w:div w:id="1677079100">
                  <w:marLeft w:val="0"/>
                  <w:marRight w:val="0"/>
                  <w:marTop w:val="120"/>
                  <w:marBottom w:val="0"/>
                  <w:divBdr>
                    <w:top w:val="none" w:sz="0" w:space="0" w:color="auto"/>
                    <w:left w:val="none" w:sz="0" w:space="0" w:color="auto"/>
                    <w:bottom w:val="none" w:sz="0" w:space="0" w:color="auto"/>
                    <w:right w:val="none" w:sz="0" w:space="0" w:color="auto"/>
                  </w:divBdr>
                </w:div>
                <w:div w:id="962805971">
                  <w:marLeft w:val="0"/>
                  <w:marRight w:val="0"/>
                  <w:marTop w:val="345"/>
                  <w:marBottom w:val="0"/>
                  <w:divBdr>
                    <w:top w:val="none" w:sz="0" w:space="0" w:color="auto"/>
                    <w:left w:val="none" w:sz="0" w:space="0" w:color="auto"/>
                    <w:bottom w:val="none" w:sz="0" w:space="0" w:color="auto"/>
                    <w:right w:val="none" w:sz="0" w:space="0" w:color="auto"/>
                  </w:divBdr>
                  <w:divsChild>
                    <w:div w:id="1218128230">
                      <w:marLeft w:val="0"/>
                      <w:marRight w:val="0"/>
                      <w:marTop w:val="0"/>
                      <w:marBottom w:val="0"/>
                      <w:divBdr>
                        <w:top w:val="none" w:sz="0" w:space="0" w:color="auto"/>
                        <w:left w:val="none" w:sz="0" w:space="0" w:color="auto"/>
                        <w:bottom w:val="none" w:sz="0" w:space="0" w:color="auto"/>
                        <w:right w:val="none" w:sz="0" w:space="0" w:color="auto"/>
                      </w:divBdr>
                      <w:divsChild>
                        <w:div w:id="1576940592">
                          <w:marLeft w:val="900"/>
                          <w:marRight w:val="0"/>
                          <w:marTop w:val="0"/>
                          <w:marBottom w:val="0"/>
                          <w:divBdr>
                            <w:top w:val="none" w:sz="0" w:space="0" w:color="auto"/>
                            <w:left w:val="none" w:sz="0" w:space="0" w:color="auto"/>
                            <w:bottom w:val="none" w:sz="0" w:space="0" w:color="auto"/>
                            <w:right w:val="none" w:sz="0" w:space="0" w:color="auto"/>
                          </w:divBdr>
                          <w:divsChild>
                            <w:div w:id="966550938">
                              <w:marLeft w:val="225"/>
                              <w:marRight w:val="0"/>
                              <w:marTop w:val="0"/>
                              <w:marBottom w:val="0"/>
                              <w:divBdr>
                                <w:top w:val="none" w:sz="0" w:space="0" w:color="auto"/>
                                <w:left w:val="none" w:sz="0" w:space="0" w:color="auto"/>
                                <w:bottom w:val="none" w:sz="0" w:space="0" w:color="auto"/>
                                <w:right w:val="none" w:sz="0" w:space="0" w:color="auto"/>
                              </w:divBdr>
                            </w:div>
                            <w:div w:id="18278204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26449">
      <w:bodyDiv w:val="1"/>
      <w:marLeft w:val="1134"/>
      <w:marRight w:val="1134"/>
      <w:marTop w:val="0"/>
      <w:marBottom w:val="0"/>
      <w:divBdr>
        <w:top w:val="none" w:sz="0" w:space="0" w:color="auto"/>
        <w:left w:val="none" w:sz="0" w:space="0" w:color="auto"/>
        <w:bottom w:val="none" w:sz="0" w:space="0" w:color="auto"/>
        <w:right w:val="none" w:sz="0" w:space="0" w:color="auto"/>
      </w:divBdr>
      <w:divsChild>
        <w:div w:id="251550354">
          <w:marLeft w:val="0"/>
          <w:marRight w:val="0"/>
          <w:marTop w:val="0"/>
          <w:marBottom w:val="0"/>
          <w:divBdr>
            <w:top w:val="none" w:sz="0" w:space="0" w:color="auto"/>
            <w:left w:val="none" w:sz="0" w:space="0" w:color="auto"/>
            <w:bottom w:val="none" w:sz="0" w:space="0" w:color="auto"/>
            <w:right w:val="none" w:sz="0" w:space="0" w:color="auto"/>
          </w:divBdr>
          <w:divsChild>
            <w:div w:id="1720324133">
              <w:marLeft w:val="2700"/>
              <w:marRight w:val="2250"/>
              <w:marTop w:val="600"/>
              <w:marBottom w:val="0"/>
              <w:divBdr>
                <w:top w:val="none" w:sz="0" w:space="0" w:color="auto"/>
                <w:left w:val="none" w:sz="0" w:space="0" w:color="auto"/>
                <w:bottom w:val="none" w:sz="0" w:space="0" w:color="auto"/>
                <w:right w:val="none" w:sz="0" w:space="0" w:color="auto"/>
              </w:divBdr>
              <w:divsChild>
                <w:div w:id="877427727">
                  <w:marLeft w:val="0"/>
                  <w:marRight w:val="0"/>
                  <w:marTop w:val="0"/>
                  <w:marBottom w:val="225"/>
                  <w:divBdr>
                    <w:top w:val="none" w:sz="0" w:space="0" w:color="auto"/>
                    <w:left w:val="none" w:sz="0" w:space="0" w:color="auto"/>
                    <w:bottom w:val="none" w:sz="0" w:space="0" w:color="auto"/>
                    <w:right w:val="none" w:sz="0" w:space="0" w:color="auto"/>
                  </w:divBdr>
                  <w:divsChild>
                    <w:div w:id="651103901">
                      <w:marLeft w:val="0"/>
                      <w:marRight w:val="0"/>
                      <w:marTop w:val="0"/>
                      <w:marBottom w:val="0"/>
                      <w:divBdr>
                        <w:top w:val="none" w:sz="0" w:space="0" w:color="auto"/>
                        <w:left w:val="none" w:sz="0" w:space="0" w:color="auto"/>
                        <w:bottom w:val="none" w:sz="0" w:space="0" w:color="auto"/>
                        <w:right w:val="none" w:sz="0" w:space="0" w:color="auto"/>
                      </w:divBdr>
                      <w:divsChild>
                        <w:div w:id="1853258507">
                          <w:marLeft w:val="0"/>
                          <w:marRight w:val="0"/>
                          <w:marTop w:val="240"/>
                          <w:marBottom w:val="0"/>
                          <w:divBdr>
                            <w:top w:val="single" w:sz="6" w:space="0" w:color="DEE2E5"/>
                            <w:left w:val="single" w:sz="6" w:space="0" w:color="DEE2E5"/>
                            <w:bottom w:val="single" w:sz="2" w:space="0" w:color="DEE2E5"/>
                            <w:right w:val="single" w:sz="6" w:space="0" w:color="DEE2E5"/>
                          </w:divBdr>
                          <w:divsChild>
                            <w:div w:id="951785827">
                              <w:marLeft w:val="0"/>
                              <w:marRight w:val="0"/>
                              <w:marTop w:val="0"/>
                              <w:marBottom w:val="240"/>
                              <w:divBdr>
                                <w:top w:val="none" w:sz="0" w:space="0" w:color="auto"/>
                                <w:left w:val="none" w:sz="0" w:space="0" w:color="auto"/>
                                <w:bottom w:val="none" w:sz="0" w:space="0" w:color="auto"/>
                                <w:right w:val="none" w:sz="0" w:space="0" w:color="auto"/>
                              </w:divBdr>
                            </w:div>
                          </w:divsChild>
                        </w:div>
                        <w:div w:id="2091846644">
                          <w:marLeft w:val="0"/>
                          <w:marRight w:val="0"/>
                          <w:marTop w:val="0"/>
                          <w:marBottom w:val="0"/>
                          <w:divBdr>
                            <w:top w:val="none" w:sz="0" w:space="0" w:color="auto"/>
                            <w:left w:val="none" w:sz="0" w:space="0" w:color="auto"/>
                            <w:bottom w:val="none" w:sz="0" w:space="0" w:color="auto"/>
                            <w:right w:val="none" w:sz="0" w:space="0" w:color="auto"/>
                          </w:divBdr>
                        </w:div>
                        <w:div w:id="1876767995">
                          <w:marLeft w:val="0"/>
                          <w:marRight w:val="0"/>
                          <w:marTop w:val="240"/>
                          <w:marBottom w:val="0"/>
                          <w:divBdr>
                            <w:top w:val="single" w:sz="6" w:space="0" w:color="DEE2E5"/>
                            <w:left w:val="single" w:sz="6" w:space="0" w:color="DEE2E5"/>
                            <w:bottom w:val="single" w:sz="2" w:space="0" w:color="DEE2E5"/>
                            <w:right w:val="single" w:sz="6" w:space="0" w:color="DEE2E5"/>
                          </w:divBdr>
                          <w:divsChild>
                            <w:div w:id="277955675">
                              <w:marLeft w:val="0"/>
                              <w:marRight w:val="0"/>
                              <w:marTop w:val="0"/>
                              <w:marBottom w:val="240"/>
                              <w:divBdr>
                                <w:top w:val="none" w:sz="0" w:space="0" w:color="auto"/>
                                <w:left w:val="none" w:sz="0" w:space="0" w:color="auto"/>
                                <w:bottom w:val="none" w:sz="0" w:space="0" w:color="auto"/>
                                <w:right w:val="none" w:sz="0" w:space="0" w:color="auto"/>
                              </w:divBdr>
                            </w:div>
                          </w:divsChild>
                        </w:div>
                        <w:div w:id="622658941">
                          <w:marLeft w:val="0"/>
                          <w:marRight w:val="0"/>
                          <w:marTop w:val="0"/>
                          <w:marBottom w:val="0"/>
                          <w:divBdr>
                            <w:top w:val="none" w:sz="0" w:space="0" w:color="auto"/>
                            <w:left w:val="none" w:sz="0" w:space="0" w:color="auto"/>
                            <w:bottom w:val="none" w:sz="0" w:space="0" w:color="auto"/>
                            <w:right w:val="none" w:sz="0" w:space="0" w:color="auto"/>
                          </w:divBdr>
                        </w:div>
                        <w:div w:id="636956896">
                          <w:marLeft w:val="0"/>
                          <w:marRight w:val="0"/>
                          <w:marTop w:val="240"/>
                          <w:marBottom w:val="0"/>
                          <w:divBdr>
                            <w:top w:val="single" w:sz="6" w:space="0" w:color="DEE2E5"/>
                            <w:left w:val="single" w:sz="6" w:space="0" w:color="DEE2E5"/>
                            <w:bottom w:val="single" w:sz="2" w:space="0" w:color="DEE2E5"/>
                            <w:right w:val="single" w:sz="6" w:space="0" w:color="DEE2E5"/>
                          </w:divBdr>
                          <w:divsChild>
                            <w:div w:id="305013296">
                              <w:marLeft w:val="0"/>
                              <w:marRight w:val="0"/>
                              <w:marTop w:val="0"/>
                              <w:marBottom w:val="240"/>
                              <w:divBdr>
                                <w:top w:val="none" w:sz="0" w:space="0" w:color="auto"/>
                                <w:left w:val="none" w:sz="0" w:space="0" w:color="auto"/>
                                <w:bottom w:val="none" w:sz="0" w:space="0" w:color="auto"/>
                                <w:right w:val="none" w:sz="0" w:space="0" w:color="auto"/>
                              </w:divBdr>
                            </w:div>
                          </w:divsChild>
                        </w:div>
                        <w:div w:id="95488629">
                          <w:marLeft w:val="0"/>
                          <w:marRight w:val="0"/>
                          <w:marTop w:val="0"/>
                          <w:marBottom w:val="0"/>
                          <w:divBdr>
                            <w:top w:val="none" w:sz="0" w:space="0" w:color="auto"/>
                            <w:left w:val="none" w:sz="0" w:space="0" w:color="auto"/>
                            <w:bottom w:val="none" w:sz="0" w:space="0" w:color="auto"/>
                            <w:right w:val="none" w:sz="0" w:space="0" w:color="auto"/>
                          </w:divBdr>
                        </w:div>
                        <w:div w:id="1643845091">
                          <w:marLeft w:val="0"/>
                          <w:marRight w:val="0"/>
                          <w:marTop w:val="240"/>
                          <w:marBottom w:val="0"/>
                          <w:divBdr>
                            <w:top w:val="single" w:sz="6" w:space="0" w:color="DEE2E5"/>
                            <w:left w:val="single" w:sz="6" w:space="0" w:color="DEE2E5"/>
                            <w:bottom w:val="single" w:sz="2" w:space="0" w:color="DEE2E5"/>
                            <w:right w:val="single" w:sz="6" w:space="0" w:color="DEE2E5"/>
                          </w:divBdr>
                          <w:divsChild>
                            <w:div w:id="890919151">
                              <w:marLeft w:val="0"/>
                              <w:marRight w:val="0"/>
                              <w:marTop w:val="0"/>
                              <w:marBottom w:val="240"/>
                              <w:divBdr>
                                <w:top w:val="none" w:sz="0" w:space="0" w:color="auto"/>
                                <w:left w:val="none" w:sz="0" w:space="0" w:color="auto"/>
                                <w:bottom w:val="none" w:sz="0" w:space="0" w:color="auto"/>
                                <w:right w:val="none" w:sz="0" w:space="0" w:color="auto"/>
                              </w:divBdr>
                            </w:div>
                          </w:divsChild>
                        </w:div>
                        <w:div w:id="761607075">
                          <w:marLeft w:val="0"/>
                          <w:marRight w:val="0"/>
                          <w:marTop w:val="0"/>
                          <w:marBottom w:val="0"/>
                          <w:divBdr>
                            <w:top w:val="none" w:sz="0" w:space="0" w:color="auto"/>
                            <w:left w:val="none" w:sz="0" w:space="0" w:color="auto"/>
                            <w:bottom w:val="none" w:sz="0" w:space="0" w:color="auto"/>
                            <w:right w:val="none" w:sz="0" w:space="0" w:color="auto"/>
                          </w:divBdr>
                        </w:div>
                        <w:div w:id="1102142498">
                          <w:marLeft w:val="0"/>
                          <w:marRight w:val="0"/>
                          <w:marTop w:val="240"/>
                          <w:marBottom w:val="0"/>
                          <w:divBdr>
                            <w:top w:val="single" w:sz="6" w:space="0" w:color="DEE2E5"/>
                            <w:left w:val="single" w:sz="6" w:space="0" w:color="DEE2E5"/>
                            <w:bottom w:val="single" w:sz="2" w:space="0" w:color="DEE2E5"/>
                            <w:right w:val="single" w:sz="6" w:space="0" w:color="DEE2E5"/>
                          </w:divBdr>
                          <w:divsChild>
                            <w:div w:id="294650034">
                              <w:marLeft w:val="0"/>
                              <w:marRight w:val="0"/>
                              <w:marTop w:val="0"/>
                              <w:marBottom w:val="240"/>
                              <w:divBdr>
                                <w:top w:val="none" w:sz="0" w:space="0" w:color="auto"/>
                                <w:left w:val="none" w:sz="0" w:space="0" w:color="auto"/>
                                <w:bottom w:val="none" w:sz="0" w:space="0" w:color="auto"/>
                                <w:right w:val="none" w:sz="0" w:space="0" w:color="auto"/>
                              </w:divBdr>
                            </w:div>
                          </w:divsChild>
                        </w:div>
                        <w:div w:id="692724824">
                          <w:marLeft w:val="0"/>
                          <w:marRight w:val="0"/>
                          <w:marTop w:val="0"/>
                          <w:marBottom w:val="0"/>
                          <w:divBdr>
                            <w:top w:val="none" w:sz="0" w:space="0" w:color="auto"/>
                            <w:left w:val="none" w:sz="0" w:space="0" w:color="auto"/>
                            <w:bottom w:val="none" w:sz="0" w:space="0" w:color="auto"/>
                            <w:right w:val="none" w:sz="0" w:space="0" w:color="auto"/>
                          </w:divBdr>
                        </w:div>
                        <w:div w:id="940067333">
                          <w:marLeft w:val="0"/>
                          <w:marRight w:val="0"/>
                          <w:marTop w:val="240"/>
                          <w:marBottom w:val="0"/>
                          <w:divBdr>
                            <w:top w:val="single" w:sz="6" w:space="0" w:color="DEE2E5"/>
                            <w:left w:val="single" w:sz="6" w:space="0" w:color="DEE2E5"/>
                            <w:bottom w:val="single" w:sz="2" w:space="0" w:color="DEE2E5"/>
                            <w:right w:val="single" w:sz="6" w:space="0" w:color="DEE2E5"/>
                          </w:divBdr>
                          <w:divsChild>
                            <w:div w:id="1362706061">
                              <w:marLeft w:val="0"/>
                              <w:marRight w:val="0"/>
                              <w:marTop w:val="0"/>
                              <w:marBottom w:val="240"/>
                              <w:divBdr>
                                <w:top w:val="none" w:sz="0" w:space="0" w:color="auto"/>
                                <w:left w:val="none" w:sz="0" w:space="0" w:color="auto"/>
                                <w:bottom w:val="none" w:sz="0" w:space="0" w:color="auto"/>
                                <w:right w:val="none" w:sz="0" w:space="0" w:color="auto"/>
                              </w:divBdr>
                            </w:div>
                          </w:divsChild>
                        </w:div>
                        <w:div w:id="1133862901">
                          <w:marLeft w:val="0"/>
                          <w:marRight w:val="0"/>
                          <w:marTop w:val="0"/>
                          <w:marBottom w:val="0"/>
                          <w:divBdr>
                            <w:top w:val="none" w:sz="0" w:space="0" w:color="auto"/>
                            <w:left w:val="none" w:sz="0" w:space="0" w:color="auto"/>
                            <w:bottom w:val="none" w:sz="0" w:space="0" w:color="auto"/>
                            <w:right w:val="none" w:sz="0" w:space="0" w:color="auto"/>
                          </w:divBdr>
                        </w:div>
                        <w:div w:id="1032219625">
                          <w:marLeft w:val="0"/>
                          <w:marRight w:val="0"/>
                          <w:marTop w:val="240"/>
                          <w:marBottom w:val="0"/>
                          <w:divBdr>
                            <w:top w:val="single" w:sz="6" w:space="0" w:color="DEE2E5"/>
                            <w:left w:val="single" w:sz="6" w:space="0" w:color="DEE2E5"/>
                            <w:bottom w:val="single" w:sz="2" w:space="0" w:color="DEE2E5"/>
                            <w:right w:val="single" w:sz="6" w:space="0" w:color="DEE2E5"/>
                          </w:divBdr>
                          <w:divsChild>
                            <w:div w:id="1325359833">
                              <w:marLeft w:val="0"/>
                              <w:marRight w:val="0"/>
                              <w:marTop w:val="0"/>
                              <w:marBottom w:val="240"/>
                              <w:divBdr>
                                <w:top w:val="none" w:sz="0" w:space="0" w:color="auto"/>
                                <w:left w:val="none" w:sz="0" w:space="0" w:color="auto"/>
                                <w:bottom w:val="none" w:sz="0" w:space="0" w:color="auto"/>
                                <w:right w:val="none" w:sz="0" w:space="0" w:color="auto"/>
                              </w:divBdr>
                            </w:div>
                          </w:divsChild>
                        </w:div>
                        <w:div w:id="1687631237">
                          <w:marLeft w:val="0"/>
                          <w:marRight w:val="0"/>
                          <w:marTop w:val="0"/>
                          <w:marBottom w:val="0"/>
                          <w:divBdr>
                            <w:top w:val="none" w:sz="0" w:space="0" w:color="auto"/>
                            <w:left w:val="none" w:sz="0" w:space="0" w:color="auto"/>
                            <w:bottom w:val="none" w:sz="0" w:space="0" w:color="auto"/>
                            <w:right w:val="none" w:sz="0" w:space="0" w:color="auto"/>
                          </w:divBdr>
                        </w:div>
                        <w:div w:id="764154534">
                          <w:marLeft w:val="0"/>
                          <w:marRight w:val="0"/>
                          <w:marTop w:val="240"/>
                          <w:marBottom w:val="0"/>
                          <w:divBdr>
                            <w:top w:val="single" w:sz="6" w:space="0" w:color="DEE2E5"/>
                            <w:left w:val="single" w:sz="6" w:space="0" w:color="DEE2E5"/>
                            <w:bottom w:val="single" w:sz="2" w:space="0" w:color="DEE2E5"/>
                            <w:right w:val="single" w:sz="6" w:space="0" w:color="DEE2E5"/>
                          </w:divBdr>
                          <w:divsChild>
                            <w:div w:id="1342898417">
                              <w:marLeft w:val="0"/>
                              <w:marRight w:val="0"/>
                              <w:marTop w:val="0"/>
                              <w:marBottom w:val="240"/>
                              <w:divBdr>
                                <w:top w:val="none" w:sz="0" w:space="0" w:color="auto"/>
                                <w:left w:val="none" w:sz="0" w:space="0" w:color="auto"/>
                                <w:bottom w:val="none" w:sz="0" w:space="0" w:color="auto"/>
                                <w:right w:val="none" w:sz="0" w:space="0" w:color="auto"/>
                              </w:divBdr>
                            </w:div>
                          </w:divsChild>
                        </w:div>
                        <w:div w:id="1881241055">
                          <w:marLeft w:val="0"/>
                          <w:marRight w:val="0"/>
                          <w:marTop w:val="0"/>
                          <w:marBottom w:val="0"/>
                          <w:divBdr>
                            <w:top w:val="none" w:sz="0" w:space="0" w:color="auto"/>
                            <w:left w:val="none" w:sz="0" w:space="0" w:color="auto"/>
                            <w:bottom w:val="none" w:sz="0" w:space="0" w:color="auto"/>
                            <w:right w:val="none" w:sz="0" w:space="0" w:color="auto"/>
                          </w:divBdr>
                        </w:div>
                        <w:div w:id="151918845">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758599222">
                  <w:marLeft w:val="0"/>
                  <w:marRight w:val="0"/>
                  <w:marTop w:val="0"/>
                  <w:marBottom w:val="0"/>
                  <w:divBdr>
                    <w:top w:val="none" w:sz="0" w:space="0" w:color="auto"/>
                    <w:left w:val="none" w:sz="0" w:space="0" w:color="auto"/>
                    <w:bottom w:val="none" w:sz="0" w:space="0" w:color="auto"/>
                    <w:right w:val="none" w:sz="0" w:space="0" w:color="auto"/>
                  </w:divBdr>
                </w:div>
                <w:div w:id="1634209339">
                  <w:marLeft w:val="0"/>
                  <w:marRight w:val="0"/>
                  <w:marTop w:val="0"/>
                  <w:marBottom w:val="0"/>
                  <w:divBdr>
                    <w:top w:val="none" w:sz="0" w:space="0" w:color="auto"/>
                    <w:left w:val="none" w:sz="0" w:space="0" w:color="auto"/>
                    <w:bottom w:val="none" w:sz="0" w:space="0" w:color="auto"/>
                    <w:right w:val="none" w:sz="0" w:space="0" w:color="auto"/>
                  </w:divBdr>
                </w:div>
              </w:divsChild>
            </w:div>
            <w:div w:id="17547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40167">
      <w:bodyDiv w:val="1"/>
      <w:marLeft w:val="1134"/>
      <w:marRight w:val="1134"/>
      <w:marTop w:val="0"/>
      <w:marBottom w:val="0"/>
      <w:divBdr>
        <w:top w:val="none" w:sz="0" w:space="0" w:color="auto"/>
        <w:left w:val="none" w:sz="0" w:space="0" w:color="auto"/>
        <w:bottom w:val="none" w:sz="0" w:space="0" w:color="auto"/>
        <w:right w:val="none" w:sz="0" w:space="0" w:color="auto"/>
      </w:divBdr>
      <w:divsChild>
        <w:div w:id="87117944">
          <w:marLeft w:val="0"/>
          <w:marRight w:val="0"/>
          <w:marTop w:val="0"/>
          <w:marBottom w:val="0"/>
          <w:divBdr>
            <w:top w:val="none" w:sz="0" w:space="0" w:color="auto"/>
            <w:left w:val="none" w:sz="0" w:space="0" w:color="auto"/>
            <w:bottom w:val="none" w:sz="0" w:space="0" w:color="auto"/>
            <w:right w:val="none" w:sz="0" w:space="0" w:color="auto"/>
          </w:divBdr>
          <w:divsChild>
            <w:div w:id="1255548920">
              <w:marLeft w:val="2700"/>
              <w:marRight w:val="2250"/>
              <w:marTop w:val="600"/>
              <w:marBottom w:val="0"/>
              <w:divBdr>
                <w:top w:val="none" w:sz="0" w:space="0" w:color="auto"/>
                <w:left w:val="none" w:sz="0" w:space="0" w:color="auto"/>
                <w:bottom w:val="none" w:sz="0" w:space="0" w:color="auto"/>
                <w:right w:val="none" w:sz="0" w:space="0" w:color="auto"/>
              </w:divBdr>
              <w:divsChild>
                <w:div w:id="1814834867">
                  <w:marLeft w:val="0"/>
                  <w:marRight w:val="0"/>
                  <w:marTop w:val="0"/>
                  <w:marBottom w:val="225"/>
                  <w:divBdr>
                    <w:top w:val="none" w:sz="0" w:space="0" w:color="auto"/>
                    <w:left w:val="none" w:sz="0" w:space="0" w:color="auto"/>
                    <w:bottom w:val="none" w:sz="0" w:space="0" w:color="auto"/>
                    <w:right w:val="none" w:sz="0" w:space="0" w:color="auto"/>
                  </w:divBdr>
                  <w:divsChild>
                    <w:div w:id="1203055842">
                      <w:marLeft w:val="0"/>
                      <w:marRight w:val="0"/>
                      <w:marTop w:val="0"/>
                      <w:marBottom w:val="0"/>
                      <w:divBdr>
                        <w:top w:val="none" w:sz="0" w:space="0" w:color="auto"/>
                        <w:left w:val="none" w:sz="0" w:space="0" w:color="auto"/>
                        <w:bottom w:val="none" w:sz="0" w:space="0" w:color="auto"/>
                        <w:right w:val="none" w:sz="0" w:space="0" w:color="auto"/>
                      </w:divBdr>
                      <w:divsChild>
                        <w:div w:id="1173953262">
                          <w:marLeft w:val="0"/>
                          <w:marRight w:val="0"/>
                          <w:marTop w:val="240"/>
                          <w:marBottom w:val="0"/>
                          <w:divBdr>
                            <w:top w:val="single" w:sz="6" w:space="0" w:color="DEE2E5"/>
                            <w:left w:val="single" w:sz="6" w:space="0" w:color="DEE2E5"/>
                            <w:bottom w:val="single" w:sz="2" w:space="0" w:color="DEE2E5"/>
                            <w:right w:val="single" w:sz="6" w:space="0" w:color="DEE2E5"/>
                          </w:divBdr>
                          <w:divsChild>
                            <w:div w:id="1497110932">
                              <w:marLeft w:val="0"/>
                              <w:marRight w:val="0"/>
                              <w:marTop w:val="0"/>
                              <w:marBottom w:val="240"/>
                              <w:divBdr>
                                <w:top w:val="none" w:sz="0" w:space="0" w:color="auto"/>
                                <w:left w:val="none" w:sz="0" w:space="0" w:color="auto"/>
                                <w:bottom w:val="none" w:sz="0" w:space="0" w:color="auto"/>
                                <w:right w:val="none" w:sz="0" w:space="0" w:color="auto"/>
                              </w:divBdr>
                            </w:div>
                          </w:divsChild>
                        </w:div>
                        <w:div w:id="589970939">
                          <w:marLeft w:val="0"/>
                          <w:marRight w:val="0"/>
                          <w:marTop w:val="0"/>
                          <w:marBottom w:val="0"/>
                          <w:divBdr>
                            <w:top w:val="none" w:sz="0" w:space="0" w:color="auto"/>
                            <w:left w:val="none" w:sz="0" w:space="0" w:color="auto"/>
                            <w:bottom w:val="none" w:sz="0" w:space="0" w:color="auto"/>
                            <w:right w:val="none" w:sz="0" w:space="0" w:color="auto"/>
                          </w:divBdr>
                        </w:div>
                        <w:div w:id="988704934">
                          <w:marLeft w:val="0"/>
                          <w:marRight w:val="0"/>
                          <w:marTop w:val="240"/>
                          <w:marBottom w:val="0"/>
                          <w:divBdr>
                            <w:top w:val="single" w:sz="6" w:space="0" w:color="DEE2E5"/>
                            <w:left w:val="single" w:sz="6" w:space="0" w:color="DEE2E5"/>
                            <w:bottom w:val="single" w:sz="2" w:space="0" w:color="DEE2E5"/>
                            <w:right w:val="single" w:sz="6" w:space="0" w:color="DEE2E5"/>
                          </w:divBdr>
                          <w:divsChild>
                            <w:div w:id="1858150367">
                              <w:marLeft w:val="0"/>
                              <w:marRight w:val="0"/>
                              <w:marTop w:val="0"/>
                              <w:marBottom w:val="240"/>
                              <w:divBdr>
                                <w:top w:val="none" w:sz="0" w:space="0" w:color="auto"/>
                                <w:left w:val="none" w:sz="0" w:space="0" w:color="auto"/>
                                <w:bottom w:val="none" w:sz="0" w:space="0" w:color="auto"/>
                                <w:right w:val="none" w:sz="0" w:space="0" w:color="auto"/>
                              </w:divBdr>
                            </w:div>
                          </w:divsChild>
                        </w:div>
                        <w:div w:id="812915794">
                          <w:marLeft w:val="0"/>
                          <w:marRight w:val="0"/>
                          <w:marTop w:val="0"/>
                          <w:marBottom w:val="0"/>
                          <w:divBdr>
                            <w:top w:val="none" w:sz="0" w:space="0" w:color="auto"/>
                            <w:left w:val="none" w:sz="0" w:space="0" w:color="auto"/>
                            <w:bottom w:val="none" w:sz="0" w:space="0" w:color="auto"/>
                            <w:right w:val="none" w:sz="0" w:space="0" w:color="auto"/>
                          </w:divBdr>
                        </w:div>
                        <w:div w:id="1390954725">
                          <w:marLeft w:val="0"/>
                          <w:marRight w:val="0"/>
                          <w:marTop w:val="240"/>
                          <w:marBottom w:val="0"/>
                          <w:divBdr>
                            <w:top w:val="single" w:sz="6" w:space="0" w:color="DEE2E5"/>
                            <w:left w:val="single" w:sz="6" w:space="0" w:color="DEE2E5"/>
                            <w:bottom w:val="single" w:sz="2" w:space="0" w:color="DEE2E5"/>
                            <w:right w:val="single" w:sz="6" w:space="0" w:color="DEE2E5"/>
                          </w:divBdr>
                          <w:divsChild>
                            <w:div w:id="165950169">
                              <w:marLeft w:val="0"/>
                              <w:marRight w:val="0"/>
                              <w:marTop w:val="0"/>
                              <w:marBottom w:val="240"/>
                              <w:divBdr>
                                <w:top w:val="none" w:sz="0" w:space="0" w:color="auto"/>
                                <w:left w:val="none" w:sz="0" w:space="0" w:color="auto"/>
                                <w:bottom w:val="none" w:sz="0" w:space="0" w:color="auto"/>
                                <w:right w:val="none" w:sz="0" w:space="0" w:color="auto"/>
                              </w:divBdr>
                            </w:div>
                          </w:divsChild>
                        </w:div>
                        <w:div w:id="190729169">
                          <w:marLeft w:val="0"/>
                          <w:marRight w:val="0"/>
                          <w:marTop w:val="0"/>
                          <w:marBottom w:val="0"/>
                          <w:divBdr>
                            <w:top w:val="none" w:sz="0" w:space="0" w:color="auto"/>
                            <w:left w:val="none" w:sz="0" w:space="0" w:color="auto"/>
                            <w:bottom w:val="none" w:sz="0" w:space="0" w:color="auto"/>
                            <w:right w:val="none" w:sz="0" w:space="0" w:color="auto"/>
                          </w:divBdr>
                        </w:div>
                        <w:div w:id="620770666">
                          <w:marLeft w:val="0"/>
                          <w:marRight w:val="0"/>
                          <w:marTop w:val="240"/>
                          <w:marBottom w:val="0"/>
                          <w:divBdr>
                            <w:top w:val="single" w:sz="6" w:space="0" w:color="DEE2E5"/>
                            <w:left w:val="single" w:sz="6" w:space="0" w:color="DEE2E5"/>
                            <w:bottom w:val="single" w:sz="2" w:space="0" w:color="DEE2E5"/>
                            <w:right w:val="single" w:sz="6" w:space="0" w:color="DEE2E5"/>
                          </w:divBdr>
                          <w:divsChild>
                            <w:div w:id="870802727">
                              <w:marLeft w:val="0"/>
                              <w:marRight w:val="0"/>
                              <w:marTop w:val="0"/>
                              <w:marBottom w:val="240"/>
                              <w:divBdr>
                                <w:top w:val="none" w:sz="0" w:space="0" w:color="auto"/>
                                <w:left w:val="none" w:sz="0" w:space="0" w:color="auto"/>
                                <w:bottom w:val="none" w:sz="0" w:space="0" w:color="auto"/>
                                <w:right w:val="none" w:sz="0" w:space="0" w:color="auto"/>
                              </w:divBdr>
                            </w:div>
                          </w:divsChild>
                        </w:div>
                        <w:div w:id="681323382">
                          <w:marLeft w:val="0"/>
                          <w:marRight w:val="0"/>
                          <w:marTop w:val="0"/>
                          <w:marBottom w:val="0"/>
                          <w:divBdr>
                            <w:top w:val="none" w:sz="0" w:space="0" w:color="auto"/>
                            <w:left w:val="none" w:sz="0" w:space="0" w:color="auto"/>
                            <w:bottom w:val="none" w:sz="0" w:space="0" w:color="auto"/>
                            <w:right w:val="none" w:sz="0" w:space="0" w:color="auto"/>
                          </w:divBdr>
                        </w:div>
                        <w:div w:id="1237134919">
                          <w:marLeft w:val="0"/>
                          <w:marRight w:val="0"/>
                          <w:marTop w:val="240"/>
                          <w:marBottom w:val="0"/>
                          <w:divBdr>
                            <w:top w:val="single" w:sz="6" w:space="0" w:color="DEE2E5"/>
                            <w:left w:val="single" w:sz="6" w:space="0" w:color="DEE2E5"/>
                            <w:bottom w:val="single" w:sz="2" w:space="0" w:color="DEE2E5"/>
                            <w:right w:val="single" w:sz="6" w:space="0" w:color="DEE2E5"/>
                          </w:divBdr>
                          <w:divsChild>
                            <w:div w:id="1642881286">
                              <w:marLeft w:val="0"/>
                              <w:marRight w:val="0"/>
                              <w:marTop w:val="0"/>
                              <w:marBottom w:val="240"/>
                              <w:divBdr>
                                <w:top w:val="none" w:sz="0" w:space="0" w:color="auto"/>
                                <w:left w:val="none" w:sz="0" w:space="0" w:color="auto"/>
                                <w:bottom w:val="none" w:sz="0" w:space="0" w:color="auto"/>
                                <w:right w:val="none" w:sz="0" w:space="0" w:color="auto"/>
                              </w:divBdr>
                            </w:div>
                          </w:divsChild>
                        </w:div>
                        <w:div w:id="2137678126">
                          <w:marLeft w:val="0"/>
                          <w:marRight w:val="0"/>
                          <w:marTop w:val="0"/>
                          <w:marBottom w:val="0"/>
                          <w:divBdr>
                            <w:top w:val="none" w:sz="0" w:space="0" w:color="auto"/>
                            <w:left w:val="none" w:sz="0" w:space="0" w:color="auto"/>
                            <w:bottom w:val="none" w:sz="0" w:space="0" w:color="auto"/>
                            <w:right w:val="none" w:sz="0" w:space="0" w:color="auto"/>
                          </w:divBdr>
                        </w:div>
                        <w:div w:id="1135413003">
                          <w:marLeft w:val="0"/>
                          <w:marRight w:val="0"/>
                          <w:marTop w:val="240"/>
                          <w:marBottom w:val="0"/>
                          <w:divBdr>
                            <w:top w:val="single" w:sz="6" w:space="0" w:color="DEE2E5"/>
                            <w:left w:val="single" w:sz="6" w:space="0" w:color="DEE2E5"/>
                            <w:bottom w:val="single" w:sz="2" w:space="0" w:color="DEE2E5"/>
                            <w:right w:val="single" w:sz="6" w:space="0" w:color="DEE2E5"/>
                          </w:divBdr>
                          <w:divsChild>
                            <w:div w:id="1043292712">
                              <w:marLeft w:val="0"/>
                              <w:marRight w:val="0"/>
                              <w:marTop w:val="0"/>
                              <w:marBottom w:val="240"/>
                              <w:divBdr>
                                <w:top w:val="none" w:sz="0" w:space="0" w:color="auto"/>
                                <w:left w:val="none" w:sz="0" w:space="0" w:color="auto"/>
                                <w:bottom w:val="none" w:sz="0" w:space="0" w:color="auto"/>
                                <w:right w:val="none" w:sz="0" w:space="0" w:color="auto"/>
                              </w:divBdr>
                            </w:div>
                          </w:divsChild>
                        </w:div>
                        <w:div w:id="1247500808">
                          <w:marLeft w:val="0"/>
                          <w:marRight w:val="0"/>
                          <w:marTop w:val="0"/>
                          <w:marBottom w:val="0"/>
                          <w:divBdr>
                            <w:top w:val="none" w:sz="0" w:space="0" w:color="auto"/>
                            <w:left w:val="none" w:sz="0" w:space="0" w:color="auto"/>
                            <w:bottom w:val="none" w:sz="0" w:space="0" w:color="auto"/>
                            <w:right w:val="none" w:sz="0" w:space="0" w:color="auto"/>
                          </w:divBdr>
                        </w:div>
                        <w:div w:id="232815268">
                          <w:marLeft w:val="0"/>
                          <w:marRight w:val="0"/>
                          <w:marTop w:val="240"/>
                          <w:marBottom w:val="0"/>
                          <w:divBdr>
                            <w:top w:val="single" w:sz="6" w:space="0" w:color="DEE2E5"/>
                            <w:left w:val="single" w:sz="6" w:space="0" w:color="DEE2E5"/>
                            <w:bottom w:val="single" w:sz="2" w:space="0" w:color="DEE2E5"/>
                            <w:right w:val="single" w:sz="6" w:space="0" w:color="DEE2E5"/>
                          </w:divBdr>
                        </w:div>
                        <w:div w:id="452677015">
                          <w:marLeft w:val="0"/>
                          <w:marRight w:val="0"/>
                          <w:marTop w:val="240"/>
                          <w:marBottom w:val="0"/>
                          <w:divBdr>
                            <w:top w:val="single" w:sz="6" w:space="0" w:color="DEE2E5"/>
                            <w:left w:val="single" w:sz="6" w:space="0" w:color="DEE2E5"/>
                            <w:bottom w:val="single" w:sz="2" w:space="0" w:color="DEE2E5"/>
                            <w:right w:val="single" w:sz="6" w:space="0" w:color="DEE2E5"/>
                          </w:divBdr>
                        </w:div>
                        <w:div w:id="860627091">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564607384">
                  <w:marLeft w:val="0"/>
                  <w:marRight w:val="0"/>
                  <w:marTop w:val="0"/>
                  <w:marBottom w:val="0"/>
                  <w:divBdr>
                    <w:top w:val="none" w:sz="0" w:space="0" w:color="auto"/>
                    <w:left w:val="none" w:sz="0" w:space="0" w:color="auto"/>
                    <w:bottom w:val="none" w:sz="0" w:space="0" w:color="auto"/>
                    <w:right w:val="none" w:sz="0" w:space="0" w:color="auto"/>
                  </w:divBdr>
                </w:div>
                <w:div w:id="388312433">
                  <w:marLeft w:val="0"/>
                  <w:marRight w:val="0"/>
                  <w:marTop w:val="0"/>
                  <w:marBottom w:val="0"/>
                  <w:divBdr>
                    <w:top w:val="none" w:sz="0" w:space="0" w:color="auto"/>
                    <w:left w:val="none" w:sz="0" w:space="0" w:color="auto"/>
                    <w:bottom w:val="none" w:sz="0" w:space="0" w:color="auto"/>
                    <w:right w:val="none" w:sz="0" w:space="0" w:color="auto"/>
                  </w:divBdr>
                </w:div>
              </w:divsChild>
            </w:div>
            <w:div w:id="398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1427">
      <w:bodyDiv w:val="1"/>
      <w:marLeft w:val="1134"/>
      <w:marRight w:val="1134"/>
      <w:marTop w:val="0"/>
      <w:marBottom w:val="0"/>
      <w:divBdr>
        <w:top w:val="none" w:sz="0" w:space="0" w:color="auto"/>
        <w:left w:val="none" w:sz="0" w:space="0" w:color="auto"/>
        <w:bottom w:val="none" w:sz="0" w:space="0" w:color="auto"/>
        <w:right w:val="none" w:sz="0" w:space="0" w:color="auto"/>
      </w:divBdr>
      <w:divsChild>
        <w:div w:id="1655717577">
          <w:marLeft w:val="0"/>
          <w:marRight w:val="0"/>
          <w:marTop w:val="0"/>
          <w:marBottom w:val="0"/>
          <w:divBdr>
            <w:top w:val="none" w:sz="0" w:space="0" w:color="auto"/>
            <w:left w:val="none" w:sz="0" w:space="0" w:color="auto"/>
            <w:bottom w:val="none" w:sz="0" w:space="0" w:color="auto"/>
            <w:right w:val="none" w:sz="0" w:space="0" w:color="auto"/>
          </w:divBdr>
          <w:divsChild>
            <w:div w:id="923957305">
              <w:marLeft w:val="2700"/>
              <w:marRight w:val="2250"/>
              <w:marTop w:val="600"/>
              <w:marBottom w:val="0"/>
              <w:divBdr>
                <w:top w:val="none" w:sz="0" w:space="0" w:color="auto"/>
                <w:left w:val="none" w:sz="0" w:space="0" w:color="auto"/>
                <w:bottom w:val="none" w:sz="0" w:space="0" w:color="auto"/>
                <w:right w:val="none" w:sz="0" w:space="0" w:color="auto"/>
              </w:divBdr>
              <w:divsChild>
                <w:div w:id="1162038784">
                  <w:marLeft w:val="0"/>
                  <w:marRight w:val="0"/>
                  <w:marTop w:val="0"/>
                  <w:marBottom w:val="225"/>
                  <w:divBdr>
                    <w:top w:val="none" w:sz="0" w:space="0" w:color="auto"/>
                    <w:left w:val="none" w:sz="0" w:space="0" w:color="auto"/>
                    <w:bottom w:val="none" w:sz="0" w:space="0" w:color="auto"/>
                    <w:right w:val="none" w:sz="0" w:space="0" w:color="auto"/>
                  </w:divBdr>
                  <w:divsChild>
                    <w:div w:id="546338343">
                      <w:marLeft w:val="0"/>
                      <w:marRight w:val="0"/>
                      <w:marTop w:val="240"/>
                      <w:marBottom w:val="0"/>
                      <w:divBdr>
                        <w:top w:val="single" w:sz="6" w:space="0" w:color="DEE2E5"/>
                        <w:left w:val="single" w:sz="6" w:space="0" w:color="DEE2E5"/>
                        <w:bottom w:val="single" w:sz="2" w:space="0" w:color="DEE2E5"/>
                        <w:right w:val="single" w:sz="6" w:space="0" w:color="DEE2E5"/>
                      </w:divBdr>
                    </w:div>
                    <w:div w:id="1692996102">
                      <w:marLeft w:val="0"/>
                      <w:marRight w:val="0"/>
                      <w:marTop w:val="0"/>
                      <w:marBottom w:val="240"/>
                      <w:divBdr>
                        <w:top w:val="none" w:sz="0" w:space="0" w:color="auto"/>
                        <w:left w:val="none" w:sz="0" w:space="0" w:color="auto"/>
                        <w:bottom w:val="none" w:sz="0" w:space="0" w:color="auto"/>
                        <w:right w:val="none" w:sz="0" w:space="0" w:color="auto"/>
                      </w:divBdr>
                    </w:div>
                    <w:div w:id="1908879426">
                      <w:marLeft w:val="0"/>
                      <w:marRight w:val="0"/>
                      <w:marTop w:val="0"/>
                      <w:marBottom w:val="0"/>
                      <w:divBdr>
                        <w:top w:val="none" w:sz="0" w:space="0" w:color="auto"/>
                        <w:left w:val="none" w:sz="0" w:space="0" w:color="auto"/>
                        <w:bottom w:val="none" w:sz="0" w:space="0" w:color="auto"/>
                        <w:right w:val="none" w:sz="0" w:space="0" w:color="auto"/>
                      </w:divBdr>
                    </w:div>
                    <w:div w:id="1796866098">
                      <w:marLeft w:val="0"/>
                      <w:marRight w:val="0"/>
                      <w:marTop w:val="240"/>
                      <w:marBottom w:val="0"/>
                      <w:divBdr>
                        <w:top w:val="single" w:sz="6" w:space="0" w:color="DEE2E5"/>
                        <w:left w:val="single" w:sz="6" w:space="0" w:color="DEE2E5"/>
                        <w:bottom w:val="single" w:sz="2" w:space="0" w:color="DEE2E5"/>
                        <w:right w:val="single" w:sz="6" w:space="0" w:color="DEE2E5"/>
                      </w:divBdr>
                    </w:div>
                    <w:div w:id="112213179">
                      <w:marLeft w:val="0"/>
                      <w:marRight w:val="0"/>
                      <w:marTop w:val="240"/>
                      <w:marBottom w:val="0"/>
                      <w:divBdr>
                        <w:top w:val="single" w:sz="6" w:space="0" w:color="DEE2E5"/>
                        <w:left w:val="single" w:sz="6" w:space="0" w:color="DEE2E5"/>
                        <w:bottom w:val="single" w:sz="2" w:space="0" w:color="DEE2E5"/>
                        <w:right w:val="single" w:sz="6" w:space="0" w:color="DEE2E5"/>
                      </w:divBdr>
                    </w:div>
                    <w:div w:id="1584144629">
                      <w:marLeft w:val="0"/>
                      <w:marRight w:val="0"/>
                      <w:marTop w:val="240"/>
                      <w:marBottom w:val="0"/>
                      <w:divBdr>
                        <w:top w:val="single" w:sz="6" w:space="0" w:color="DEE2E5"/>
                        <w:left w:val="single" w:sz="6" w:space="0" w:color="DEE2E5"/>
                        <w:bottom w:val="single" w:sz="2" w:space="0" w:color="DEE2E5"/>
                        <w:right w:val="single" w:sz="6" w:space="0" w:color="DEE2E5"/>
                      </w:divBdr>
                    </w:div>
                    <w:div w:id="1800298419">
                      <w:marLeft w:val="0"/>
                      <w:marRight w:val="0"/>
                      <w:marTop w:val="240"/>
                      <w:marBottom w:val="0"/>
                      <w:divBdr>
                        <w:top w:val="single" w:sz="6" w:space="0" w:color="DEE2E5"/>
                        <w:left w:val="single" w:sz="6" w:space="0" w:color="DEE2E5"/>
                        <w:bottom w:val="single" w:sz="2" w:space="0" w:color="DEE2E5"/>
                        <w:right w:val="single" w:sz="6" w:space="0" w:color="DEE2E5"/>
                      </w:divBdr>
                    </w:div>
                    <w:div w:id="2047758580">
                      <w:marLeft w:val="0"/>
                      <w:marRight w:val="0"/>
                      <w:marTop w:val="240"/>
                      <w:marBottom w:val="0"/>
                      <w:divBdr>
                        <w:top w:val="single" w:sz="6" w:space="0" w:color="DEE2E5"/>
                        <w:left w:val="single" w:sz="6" w:space="0" w:color="DEE2E5"/>
                        <w:bottom w:val="single" w:sz="2" w:space="0" w:color="DEE2E5"/>
                        <w:right w:val="single" w:sz="6" w:space="0" w:color="DEE2E5"/>
                      </w:divBdr>
                    </w:div>
                    <w:div w:id="943197527">
                      <w:marLeft w:val="0"/>
                      <w:marRight w:val="0"/>
                      <w:marTop w:val="240"/>
                      <w:marBottom w:val="0"/>
                      <w:divBdr>
                        <w:top w:val="single" w:sz="6" w:space="0" w:color="DEE2E5"/>
                        <w:left w:val="single" w:sz="6" w:space="0" w:color="DEE2E5"/>
                        <w:bottom w:val="single" w:sz="2" w:space="0" w:color="DEE2E5"/>
                        <w:right w:val="single" w:sz="6" w:space="0" w:color="DEE2E5"/>
                      </w:divBdr>
                    </w:div>
                    <w:div w:id="1632788059">
                      <w:marLeft w:val="0"/>
                      <w:marRight w:val="0"/>
                      <w:marTop w:val="240"/>
                      <w:marBottom w:val="0"/>
                      <w:divBdr>
                        <w:top w:val="single" w:sz="6" w:space="0" w:color="DEE2E5"/>
                        <w:left w:val="single" w:sz="6" w:space="0" w:color="DEE2E5"/>
                        <w:bottom w:val="single" w:sz="2" w:space="0" w:color="DEE2E5"/>
                        <w:right w:val="single" w:sz="6" w:space="0" w:color="DEE2E5"/>
                      </w:divBdr>
                    </w:div>
                    <w:div w:id="1780293559">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 w:id="1683168843">
                  <w:marLeft w:val="0"/>
                  <w:marRight w:val="0"/>
                  <w:marTop w:val="0"/>
                  <w:marBottom w:val="0"/>
                  <w:divBdr>
                    <w:top w:val="none" w:sz="0" w:space="0" w:color="auto"/>
                    <w:left w:val="none" w:sz="0" w:space="0" w:color="auto"/>
                    <w:bottom w:val="none" w:sz="0" w:space="0" w:color="auto"/>
                    <w:right w:val="none" w:sz="0" w:space="0" w:color="auto"/>
                  </w:divBdr>
                </w:div>
                <w:div w:id="766582324">
                  <w:marLeft w:val="0"/>
                  <w:marRight w:val="0"/>
                  <w:marTop w:val="0"/>
                  <w:marBottom w:val="0"/>
                  <w:divBdr>
                    <w:top w:val="none" w:sz="0" w:space="0" w:color="auto"/>
                    <w:left w:val="none" w:sz="0" w:space="0" w:color="auto"/>
                    <w:bottom w:val="none" w:sz="0" w:space="0" w:color="auto"/>
                    <w:right w:val="none" w:sz="0" w:space="0" w:color="auto"/>
                  </w:divBdr>
                </w:div>
              </w:divsChild>
            </w:div>
            <w:div w:id="1687825893">
              <w:marLeft w:val="0"/>
              <w:marRight w:val="0"/>
              <w:marTop w:val="0"/>
              <w:marBottom w:val="0"/>
              <w:divBdr>
                <w:top w:val="none" w:sz="0" w:space="0" w:color="auto"/>
                <w:left w:val="none" w:sz="0" w:space="0" w:color="auto"/>
                <w:bottom w:val="none" w:sz="0" w:space="0" w:color="auto"/>
                <w:right w:val="none" w:sz="0" w:space="0" w:color="auto"/>
              </w:divBdr>
            </w:div>
            <w:div w:id="266668105">
              <w:marLeft w:val="0"/>
              <w:marRight w:val="0"/>
              <w:marTop w:val="0"/>
              <w:marBottom w:val="0"/>
              <w:divBdr>
                <w:top w:val="none" w:sz="0" w:space="0" w:color="auto"/>
                <w:left w:val="none" w:sz="0" w:space="0" w:color="auto"/>
                <w:bottom w:val="none" w:sz="0" w:space="0" w:color="auto"/>
                <w:right w:val="none" w:sz="0" w:space="0" w:color="auto"/>
              </w:divBdr>
              <w:divsChild>
                <w:div w:id="1190920819">
                  <w:marLeft w:val="0"/>
                  <w:marRight w:val="0"/>
                  <w:marTop w:val="75"/>
                  <w:marBottom w:val="0"/>
                  <w:divBdr>
                    <w:top w:val="none" w:sz="0" w:space="0" w:color="auto"/>
                    <w:left w:val="none" w:sz="0" w:space="0" w:color="auto"/>
                    <w:bottom w:val="none" w:sz="0" w:space="0" w:color="auto"/>
                    <w:right w:val="none" w:sz="0" w:space="0" w:color="auto"/>
                  </w:divBdr>
                </w:div>
                <w:div w:id="5583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4634">
      <w:bodyDiv w:val="1"/>
      <w:marLeft w:val="1134"/>
      <w:marRight w:val="1134"/>
      <w:marTop w:val="0"/>
      <w:marBottom w:val="0"/>
      <w:divBdr>
        <w:top w:val="none" w:sz="0" w:space="0" w:color="auto"/>
        <w:left w:val="none" w:sz="0" w:space="0" w:color="auto"/>
        <w:bottom w:val="none" w:sz="0" w:space="0" w:color="auto"/>
        <w:right w:val="none" w:sz="0" w:space="0" w:color="auto"/>
      </w:divBdr>
      <w:divsChild>
        <w:div w:id="1978101416">
          <w:marLeft w:val="0"/>
          <w:marRight w:val="0"/>
          <w:marTop w:val="0"/>
          <w:marBottom w:val="0"/>
          <w:divBdr>
            <w:top w:val="none" w:sz="0" w:space="0" w:color="auto"/>
            <w:left w:val="none" w:sz="0" w:space="0" w:color="auto"/>
            <w:bottom w:val="none" w:sz="0" w:space="0" w:color="auto"/>
            <w:right w:val="none" w:sz="0" w:space="0" w:color="auto"/>
          </w:divBdr>
          <w:divsChild>
            <w:div w:id="714233675">
              <w:marLeft w:val="2700"/>
              <w:marRight w:val="2250"/>
              <w:marTop w:val="600"/>
              <w:marBottom w:val="0"/>
              <w:divBdr>
                <w:top w:val="none" w:sz="0" w:space="0" w:color="auto"/>
                <w:left w:val="none" w:sz="0" w:space="0" w:color="auto"/>
                <w:bottom w:val="none" w:sz="0" w:space="0" w:color="auto"/>
                <w:right w:val="none" w:sz="0" w:space="0" w:color="auto"/>
              </w:divBdr>
              <w:divsChild>
                <w:div w:id="1772815633">
                  <w:marLeft w:val="0"/>
                  <w:marRight w:val="0"/>
                  <w:marTop w:val="0"/>
                  <w:marBottom w:val="225"/>
                  <w:divBdr>
                    <w:top w:val="none" w:sz="0" w:space="0" w:color="auto"/>
                    <w:left w:val="none" w:sz="0" w:space="0" w:color="auto"/>
                    <w:bottom w:val="none" w:sz="0" w:space="0" w:color="auto"/>
                    <w:right w:val="none" w:sz="0" w:space="0" w:color="auto"/>
                  </w:divBdr>
                  <w:divsChild>
                    <w:div w:id="1447001481">
                      <w:marLeft w:val="0"/>
                      <w:marRight w:val="0"/>
                      <w:marTop w:val="240"/>
                      <w:marBottom w:val="0"/>
                      <w:divBdr>
                        <w:top w:val="single" w:sz="6" w:space="0" w:color="DEE2E5"/>
                        <w:left w:val="single" w:sz="6" w:space="0" w:color="DEE2E5"/>
                        <w:bottom w:val="single" w:sz="2" w:space="0" w:color="DEE2E5"/>
                        <w:right w:val="single" w:sz="6" w:space="0" w:color="DEE2E5"/>
                      </w:divBdr>
                      <w:divsChild>
                        <w:div w:id="1659840814">
                          <w:marLeft w:val="0"/>
                          <w:marRight w:val="0"/>
                          <w:marTop w:val="0"/>
                          <w:marBottom w:val="240"/>
                          <w:divBdr>
                            <w:top w:val="none" w:sz="0" w:space="0" w:color="auto"/>
                            <w:left w:val="none" w:sz="0" w:space="0" w:color="auto"/>
                            <w:bottom w:val="none" w:sz="0" w:space="0" w:color="auto"/>
                            <w:right w:val="none" w:sz="0" w:space="0" w:color="auto"/>
                          </w:divBdr>
                        </w:div>
                      </w:divsChild>
                    </w:div>
                    <w:div w:id="738867177">
                      <w:marLeft w:val="0"/>
                      <w:marRight w:val="0"/>
                      <w:marTop w:val="0"/>
                      <w:marBottom w:val="0"/>
                      <w:divBdr>
                        <w:top w:val="none" w:sz="0" w:space="0" w:color="auto"/>
                        <w:left w:val="none" w:sz="0" w:space="0" w:color="auto"/>
                        <w:bottom w:val="none" w:sz="0" w:space="0" w:color="auto"/>
                        <w:right w:val="none" w:sz="0" w:space="0" w:color="auto"/>
                      </w:divBdr>
                    </w:div>
                    <w:div w:id="1907446688">
                      <w:marLeft w:val="0"/>
                      <w:marRight w:val="0"/>
                      <w:marTop w:val="240"/>
                      <w:marBottom w:val="0"/>
                      <w:divBdr>
                        <w:top w:val="single" w:sz="6" w:space="0" w:color="DEE2E5"/>
                        <w:left w:val="single" w:sz="6" w:space="0" w:color="DEE2E5"/>
                        <w:bottom w:val="single" w:sz="2" w:space="0" w:color="DEE2E5"/>
                        <w:right w:val="single" w:sz="6" w:space="0" w:color="DEE2E5"/>
                      </w:divBdr>
                    </w:div>
                    <w:div w:id="1079669675">
                      <w:marLeft w:val="0"/>
                      <w:marRight w:val="0"/>
                      <w:marTop w:val="240"/>
                      <w:marBottom w:val="0"/>
                      <w:divBdr>
                        <w:top w:val="single" w:sz="6" w:space="0" w:color="DEE2E5"/>
                        <w:left w:val="single" w:sz="6" w:space="0" w:color="DEE2E5"/>
                        <w:bottom w:val="single" w:sz="2" w:space="0" w:color="DEE2E5"/>
                        <w:right w:val="single" w:sz="6" w:space="0" w:color="DEE2E5"/>
                      </w:divBdr>
                    </w:div>
                    <w:div w:id="369568896">
                      <w:marLeft w:val="0"/>
                      <w:marRight w:val="0"/>
                      <w:marTop w:val="240"/>
                      <w:marBottom w:val="0"/>
                      <w:divBdr>
                        <w:top w:val="single" w:sz="6" w:space="0" w:color="DEE2E5"/>
                        <w:left w:val="single" w:sz="6" w:space="0" w:color="DEE2E5"/>
                        <w:bottom w:val="single" w:sz="2" w:space="0" w:color="DEE2E5"/>
                        <w:right w:val="single" w:sz="6" w:space="0" w:color="DEE2E5"/>
                      </w:divBdr>
                    </w:div>
                    <w:div w:id="1210729824">
                      <w:marLeft w:val="0"/>
                      <w:marRight w:val="0"/>
                      <w:marTop w:val="240"/>
                      <w:marBottom w:val="0"/>
                      <w:divBdr>
                        <w:top w:val="single" w:sz="6" w:space="0" w:color="DEE2E5"/>
                        <w:left w:val="single" w:sz="6" w:space="0" w:color="DEE2E5"/>
                        <w:bottom w:val="single" w:sz="2" w:space="0" w:color="DEE2E5"/>
                        <w:right w:val="single" w:sz="6" w:space="0" w:color="DEE2E5"/>
                      </w:divBdr>
                    </w:div>
                    <w:div w:id="2120830244">
                      <w:marLeft w:val="0"/>
                      <w:marRight w:val="0"/>
                      <w:marTop w:val="240"/>
                      <w:marBottom w:val="0"/>
                      <w:divBdr>
                        <w:top w:val="single" w:sz="6" w:space="0" w:color="DEE2E5"/>
                        <w:left w:val="single" w:sz="6" w:space="0" w:color="DEE2E5"/>
                        <w:bottom w:val="single" w:sz="2" w:space="0" w:color="DEE2E5"/>
                        <w:right w:val="single" w:sz="6" w:space="0" w:color="DEE2E5"/>
                      </w:divBdr>
                    </w:div>
                    <w:div w:id="1928533666">
                      <w:marLeft w:val="0"/>
                      <w:marRight w:val="0"/>
                      <w:marTop w:val="240"/>
                      <w:marBottom w:val="0"/>
                      <w:divBdr>
                        <w:top w:val="single" w:sz="6" w:space="0" w:color="DEE2E5"/>
                        <w:left w:val="single" w:sz="6" w:space="0" w:color="DEE2E5"/>
                        <w:bottom w:val="single" w:sz="2" w:space="0" w:color="DEE2E5"/>
                        <w:right w:val="single" w:sz="6" w:space="0" w:color="DEE2E5"/>
                      </w:divBdr>
                    </w:div>
                    <w:div w:id="1524706082">
                      <w:marLeft w:val="0"/>
                      <w:marRight w:val="0"/>
                      <w:marTop w:val="240"/>
                      <w:marBottom w:val="0"/>
                      <w:divBdr>
                        <w:top w:val="single" w:sz="6" w:space="0" w:color="DEE2E5"/>
                        <w:left w:val="single" w:sz="6" w:space="0" w:color="DEE2E5"/>
                        <w:bottom w:val="single" w:sz="2" w:space="0" w:color="DEE2E5"/>
                        <w:right w:val="single" w:sz="6" w:space="0" w:color="DEE2E5"/>
                      </w:divBdr>
                    </w:div>
                    <w:div w:id="1072117460">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 w:id="1759907936">
                  <w:marLeft w:val="0"/>
                  <w:marRight w:val="0"/>
                  <w:marTop w:val="0"/>
                  <w:marBottom w:val="0"/>
                  <w:divBdr>
                    <w:top w:val="none" w:sz="0" w:space="0" w:color="auto"/>
                    <w:left w:val="none" w:sz="0" w:space="0" w:color="auto"/>
                    <w:bottom w:val="none" w:sz="0" w:space="0" w:color="auto"/>
                    <w:right w:val="none" w:sz="0" w:space="0" w:color="auto"/>
                  </w:divBdr>
                </w:div>
                <w:div w:id="824316406">
                  <w:marLeft w:val="0"/>
                  <w:marRight w:val="0"/>
                  <w:marTop w:val="0"/>
                  <w:marBottom w:val="0"/>
                  <w:divBdr>
                    <w:top w:val="none" w:sz="0" w:space="0" w:color="auto"/>
                    <w:left w:val="none" w:sz="0" w:space="0" w:color="auto"/>
                    <w:bottom w:val="none" w:sz="0" w:space="0" w:color="auto"/>
                    <w:right w:val="none" w:sz="0" w:space="0" w:color="auto"/>
                  </w:divBdr>
                </w:div>
              </w:divsChild>
            </w:div>
            <w:div w:id="4936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38592">
      <w:bodyDiv w:val="1"/>
      <w:marLeft w:val="1134"/>
      <w:marRight w:val="1134"/>
      <w:marTop w:val="0"/>
      <w:marBottom w:val="0"/>
      <w:divBdr>
        <w:top w:val="none" w:sz="0" w:space="0" w:color="auto"/>
        <w:left w:val="none" w:sz="0" w:space="0" w:color="auto"/>
        <w:bottom w:val="none" w:sz="0" w:space="0" w:color="auto"/>
        <w:right w:val="none" w:sz="0" w:space="0" w:color="auto"/>
      </w:divBdr>
      <w:divsChild>
        <w:div w:id="1528789492">
          <w:marLeft w:val="0"/>
          <w:marRight w:val="0"/>
          <w:marTop w:val="0"/>
          <w:marBottom w:val="0"/>
          <w:divBdr>
            <w:top w:val="none" w:sz="0" w:space="0" w:color="auto"/>
            <w:left w:val="none" w:sz="0" w:space="0" w:color="auto"/>
            <w:bottom w:val="none" w:sz="0" w:space="0" w:color="auto"/>
            <w:right w:val="none" w:sz="0" w:space="0" w:color="auto"/>
          </w:divBdr>
          <w:divsChild>
            <w:div w:id="2034761871">
              <w:marLeft w:val="2700"/>
              <w:marRight w:val="2250"/>
              <w:marTop w:val="600"/>
              <w:marBottom w:val="0"/>
              <w:divBdr>
                <w:top w:val="none" w:sz="0" w:space="0" w:color="auto"/>
                <w:left w:val="none" w:sz="0" w:space="0" w:color="auto"/>
                <w:bottom w:val="none" w:sz="0" w:space="0" w:color="auto"/>
                <w:right w:val="none" w:sz="0" w:space="0" w:color="auto"/>
              </w:divBdr>
              <w:divsChild>
                <w:div w:id="98183290">
                  <w:marLeft w:val="0"/>
                  <w:marRight w:val="0"/>
                  <w:marTop w:val="0"/>
                  <w:marBottom w:val="225"/>
                  <w:divBdr>
                    <w:top w:val="none" w:sz="0" w:space="0" w:color="auto"/>
                    <w:left w:val="none" w:sz="0" w:space="0" w:color="auto"/>
                    <w:bottom w:val="none" w:sz="0" w:space="0" w:color="auto"/>
                    <w:right w:val="none" w:sz="0" w:space="0" w:color="auto"/>
                  </w:divBdr>
                  <w:divsChild>
                    <w:div w:id="1602369580">
                      <w:marLeft w:val="0"/>
                      <w:marRight w:val="0"/>
                      <w:marTop w:val="0"/>
                      <w:marBottom w:val="0"/>
                      <w:divBdr>
                        <w:top w:val="none" w:sz="0" w:space="0" w:color="auto"/>
                        <w:left w:val="none" w:sz="0" w:space="0" w:color="auto"/>
                        <w:bottom w:val="none" w:sz="0" w:space="0" w:color="auto"/>
                        <w:right w:val="none" w:sz="0" w:space="0" w:color="auto"/>
                      </w:divBdr>
                      <w:divsChild>
                        <w:div w:id="928926700">
                          <w:marLeft w:val="0"/>
                          <w:marRight w:val="0"/>
                          <w:marTop w:val="240"/>
                          <w:marBottom w:val="0"/>
                          <w:divBdr>
                            <w:top w:val="single" w:sz="6" w:space="0" w:color="DEE2E5"/>
                            <w:left w:val="single" w:sz="6" w:space="0" w:color="DEE2E5"/>
                            <w:bottom w:val="single" w:sz="2" w:space="0" w:color="DEE2E5"/>
                            <w:right w:val="single" w:sz="6" w:space="0" w:color="DEE2E5"/>
                          </w:divBdr>
                          <w:divsChild>
                            <w:div w:id="1645306351">
                              <w:marLeft w:val="0"/>
                              <w:marRight w:val="0"/>
                              <w:marTop w:val="0"/>
                              <w:marBottom w:val="240"/>
                              <w:divBdr>
                                <w:top w:val="none" w:sz="0" w:space="0" w:color="auto"/>
                                <w:left w:val="none" w:sz="0" w:space="0" w:color="auto"/>
                                <w:bottom w:val="none" w:sz="0" w:space="0" w:color="auto"/>
                                <w:right w:val="none" w:sz="0" w:space="0" w:color="auto"/>
                              </w:divBdr>
                            </w:div>
                          </w:divsChild>
                        </w:div>
                        <w:div w:id="1253127767">
                          <w:marLeft w:val="0"/>
                          <w:marRight w:val="0"/>
                          <w:marTop w:val="0"/>
                          <w:marBottom w:val="0"/>
                          <w:divBdr>
                            <w:top w:val="none" w:sz="0" w:space="0" w:color="auto"/>
                            <w:left w:val="none" w:sz="0" w:space="0" w:color="auto"/>
                            <w:bottom w:val="none" w:sz="0" w:space="0" w:color="auto"/>
                            <w:right w:val="none" w:sz="0" w:space="0" w:color="auto"/>
                          </w:divBdr>
                        </w:div>
                        <w:div w:id="1565604142">
                          <w:marLeft w:val="0"/>
                          <w:marRight w:val="0"/>
                          <w:marTop w:val="240"/>
                          <w:marBottom w:val="0"/>
                          <w:divBdr>
                            <w:top w:val="single" w:sz="6" w:space="0" w:color="DEE2E5"/>
                            <w:left w:val="single" w:sz="6" w:space="0" w:color="DEE2E5"/>
                            <w:bottom w:val="single" w:sz="2" w:space="0" w:color="DEE2E5"/>
                            <w:right w:val="single" w:sz="6" w:space="0" w:color="DEE2E5"/>
                          </w:divBdr>
                          <w:divsChild>
                            <w:div w:id="1119227327">
                              <w:marLeft w:val="0"/>
                              <w:marRight w:val="0"/>
                              <w:marTop w:val="0"/>
                              <w:marBottom w:val="240"/>
                              <w:divBdr>
                                <w:top w:val="none" w:sz="0" w:space="0" w:color="auto"/>
                                <w:left w:val="none" w:sz="0" w:space="0" w:color="auto"/>
                                <w:bottom w:val="none" w:sz="0" w:space="0" w:color="auto"/>
                                <w:right w:val="none" w:sz="0" w:space="0" w:color="auto"/>
                              </w:divBdr>
                            </w:div>
                          </w:divsChild>
                        </w:div>
                        <w:div w:id="684483492">
                          <w:marLeft w:val="0"/>
                          <w:marRight w:val="0"/>
                          <w:marTop w:val="0"/>
                          <w:marBottom w:val="0"/>
                          <w:divBdr>
                            <w:top w:val="none" w:sz="0" w:space="0" w:color="auto"/>
                            <w:left w:val="none" w:sz="0" w:space="0" w:color="auto"/>
                            <w:bottom w:val="none" w:sz="0" w:space="0" w:color="auto"/>
                            <w:right w:val="none" w:sz="0" w:space="0" w:color="auto"/>
                          </w:divBdr>
                        </w:div>
                        <w:div w:id="1996179172">
                          <w:marLeft w:val="0"/>
                          <w:marRight w:val="0"/>
                          <w:marTop w:val="240"/>
                          <w:marBottom w:val="0"/>
                          <w:divBdr>
                            <w:top w:val="single" w:sz="6" w:space="0" w:color="DEE2E5"/>
                            <w:left w:val="single" w:sz="6" w:space="0" w:color="DEE2E5"/>
                            <w:bottom w:val="single" w:sz="2" w:space="0" w:color="DEE2E5"/>
                            <w:right w:val="single" w:sz="6" w:space="0" w:color="DEE2E5"/>
                          </w:divBdr>
                          <w:divsChild>
                            <w:div w:id="628315729">
                              <w:marLeft w:val="0"/>
                              <w:marRight w:val="0"/>
                              <w:marTop w:val="0"/>
                              <w:marBottom w:val="240"/>
                              <w:divBdr>
                                <w:top w:val="none" w:sz="0" w:space="0" w:color="auto"/>
                                <w:left w:val="none" w:sz="0" w:space="0" w:color="auto"/>
                                <w:bottom w:val="none" w:sz="0" w:space="0" w:color="auto"/>
                                <w:right w:val="none" w:sz="0" w:space="0" w:color="auto"/>
                              </w:divBdr>
                            </w:div>
                          </w:divsChild>
                        </w:div>
                        <w:div w:id="966356204">
                          <w:marLeft w:val="0"/>
                          <w:marRight w:val="0"/>
                          <w:marTop w:val="0"/>
                          <w:marBottom w:val="0"/>
                          <w:divBdr>
                            <w:top w:val="none" w:sz="0" w:space="0" w:color="auto"/>
                            <w:left w:val="none" w:sz="0" w:space="0" w:color="auto"/>
                            <w:bottom w:val="none" w:sz="0" w:space="0" w:color="auto"/>
                            <w:right w:val="none" w:sz="0" w:space="0" w:color="auto"/>
                          </w:divBdr>
                        </w:div>
                        <w:div w:id="2047564793">
                          <w:marLeft w:val="0"/>
                          <w:marRight w:val="0"/>
                          <w:marTop w:val="240"/>
                          <w:marBottom w:val="0"/>
                          <w:divBdr>
                            <w:top w:val="single" w:sz="6" w:space="0" w:color="DEE2E5"/>
                            <w:left w:val="single" w:sz="6" w:space="0" w:color="DEE2E5"/>
                            <w:bottom w:val="single" w:sz="2" w:space="0" w:color="DEE2E5"/>
                            <w:right w:val="single" w:sz="6" w:space="0" w:color="DEE2E5"/>
                          </w:divBdr>
                          <w:divsChild>
                            <w:div w:id="1289779342">
                              <w:marLeft w:val="0"/>
                              <w:marRight w:val="0"/>
                              <w:marTop w:val="0"/>
                              <w:marBottom w:val="240"/>
                              <w:divBdr>
                                <w:top w:val="none" w:sz="0" w:space="0" w:color="auto"/>
                                <w:left w:val="none" w:sz="0" w:space="0" w:color="auto"/>
                                <w:bottom w:val="none" w:sz="0" w:space="0" w:color="auto"/>
                                <w:right w:val="none" w:sz="0" w:space="0" w:color="auto"/>
                              </w:divBdr>
                            </w:div>
                          </w:divsChild>
                        </w:div>
                        <w:div w:id="267011862">
                          <w:marLeft w:val="0"/>
                          <w:marRight w:val="0"/>
                          <w:marTop w:val="0"/>
                          <w:marBottom w:val="0"/>
                          <w:divBdr>
                            <w:top w:val="none" w:sz="0" w:space="0" w:color="auto"/>
                            <w:left w:val="none" w:sz="0" w:space="0" w:color="auto"/>
                            <w:bottom w:val="none" w:sz="0" w:space="0" w:color="auto"/>
                            <w:right w:val="none" w:sz="0" w:space="0" w:color="auto"/>
                          </w:divBdr>
                        </w:div>
                        <w:div w:id="33312237">
                          <w:marLeft w:val="0"/>
                          <w:marRight w:val="0"/>
                          <w:marTop w:val="240"/>
                          <w:marBottom w:val="0"/>
                          <w:divBdr>
                            <w:top w:val="single" w:sz="6" w:space="0" w:color="DEE2E5"/>
                            <w:left w:val="single" w:sz="6" w:space="0" w:color="DEE2E5"/>
                            <w:bottom w:val="single" w:sz="2" w:space="0" w:color="DEE2E5"/>
                            <w:right w:val="single" w:sz="6" w:space="0" w:color="DEE2E5"/>
                          </w:divBdr>
                          <w:divsChild>
                            <w:div w:id="747964006">
                              <w:marLeft w:val="0"/>
                              <w:marRight w:val="0"/>
                              <w:marTop w:val="0"/>
                              <w:marBottom w:val="240"/>
                              <w:divBdr>
                                <w:top w:val="none" w:sz="0" w:space="0" w:color="auto"/>
                                <w:left w:val="none" w:sz="0" w:space="0" w:color="auto"/>
                                <w:bottom w:val="none" w:sz="0" w:space="0" w:color="auto"/>
                                <w:right w:val="none" w:sz="0" w:space="0" w:color="auto"/>
                              </w:divBdr>
                            </w:div>
                          </w:divsChild>
                        </w:div>
                        <w:div w:id="386419756">
                          <w:marLeft w:val="0"/>
                          <w:marRight w:val="0"/>
                          <w:marTop w:val="0"/>
                          <w:marBottom w:val="0"/>
                          <w:divBdr>
                            <w:top w:val="none" w:sz="0" w:space="0" w:color="auto"/>
                            <w:left w:val="none" w:sz="0" w:space="0" w:color="auto"/>
                            <w:bottom w:val="none" w:sz="0" w:space="0" w:color="auto"/>
                            <w:right w:val="none" w:sz="0" w:space="0" w:color="auto"/>
                          </w:divBdr>
                        </w:div>
                        <w:div w:id="718480597">
                          <w:marLeft w:val="0"/>
                          <w:marRight w:val="0"/>
                          <w:marTop w:val="240"/>
                          <w:marBottom w:val="0"/>
                          <w:divBdr>
                            <w:top w:val="single" w:sz="6" w:space="0" w:color="DEE2E5"/>
                            <w:left w:val="single" w:sz="6" w:space="0" w:color="DEE2E5"/>
                            <w:bottom w:val="single" w:sz="2" w:space="0" w:color="DEE2E5"/>
                            <w:right w:val="single" w:sz="6" w:space="0" w:color="DEE2E5"/>
                          </w:divBdr>
                          <w:divsChild>
                            <w:div w:id="1649700346">
                              <w:marLeft w:val="0"/>
                              <w:marRight w:val="0"/>
                              <w:marTop w:val="0"/>
                              <w:marBottom w:val="240"/>
                              <w:divBdr>
                                <w:top w:val="none" w:sz="0" w:space="0" w:color="auto"/>
                                <w:left w:val="none" w:sz="0" w:space="0" w:color="auto"/>
                                <w:bottom w:val="none" w:sz="0" w:space="0" w:color="auto"/>
                                <w:right w:val="none" w:sz="0" w:space="0" w:color="auto"/>
                              </w:divBdr>
                            </w:div>
                          </w:divsChild>
                        </w:div>
                        <w:div w:id="346518486">
                          <w:marLeft w:val="0"/>
                          <w:marRight w:val="0"/>
                          <w:marTop w:val="0"/>
                          <w:marBottom w:val="0"/>
                          <w:divBdr>
                            <w:top w:val="none" w:sz="0" w:space="0" w:color="auto"/>
                            <w:left w:val="none" w:sz="0" w:space="0" w:color="auto"/>
                            <w:bottom w:val="none" w:sz="0" w:space="0" w:color="auto"/>
                            <w:right w:val="none" w:sz="0" w:space="0" w:color="auto"/>
                          </w:divBdr>
                        </w:div>
                        <w:div w:id="187762161">
                          <w:marLeft w:val="0"/>
                          <w:marRight w:val="0"/>
                          <w:marTop w:val="240"/>
                          <w:marBottom w:val="0"/>
                          <w:divBdr>
                            <w:top w:val="single" w:sz="6" w:space="0" w:color="DEE2E5"/>
                            <w:left w:val="single" w:sz="6" w:space="0" w:color="DEE2E5"/>
                            <w:bottom w:val="single" w:sz="2" w:space="0" w:color="DEE2E5"/>
                            <w:right w:val="single" w:sz="6" w:space="0" w:color="DEE2E5"/>
                          </w:divBdr>
                          <w:divsChild>
                            <w:div w:id="342052333">
                              <w:marLeft w:val="0"/>
                              <w:marRight w:val="0"/>
                              <w:marTop w:val="0"/>
                              <w:marBottom w:val="240"/>
                              <w:divBdr>
                                <w:top w:val="none" w:sz="0" w:space="0" w:color="auto"/>
                                <w:left w:val="none" w:sz="0" w:space="0" w:color="auto"/>
                                <w:bottom w:val="none" w:sz="0" w:space="0" w:color="auto"/>
                                <w:right w:val="none" w:sz="0" w:space="0" w:color="auto"/>
                              </w:divBdr>
                            </w:div>
                          </w:divsChild>
                        </w:div>
                        <w:div w:id="1961301636">
                          <w:marLeft w:val="0"/>
                          <w:marRight w:val="0"/>
                          <w:marTop w:val="0"/>
                          <w:marBottom w:val="0"/>
                          <w:divBdr>
                            <w:top w:val="none" w:sz="0" w:space="0" w:color="auto"/>
                            <w:left w:val="none" w:sz="0" w:space="0" w:color="auto"/>
                            <w:bottom w:val="none" w:sz="0" w:space="0" w:color="auto"/>
                            <w:right w:val="none" w:sz="0" w:space="0" w:color="auto"/>
                          </w:divBdr>
                        </w:div>
                        <w:div w:id="979387642">
                          <w:marLeft w:val="0"/>
                          <w:marRight w:val="0"/>
                          <w:marTop w:val="240"/>
                          <w:marBottom w:val="0"/>
                          <w:divBdr>
                            <w:top w:val="single" w:sz="6" w:space="0" w:color="DEE2E5"/>
                            <w:left w:val="single" w:sz="6" w:space="0" w:color="DEE2E5"/>
                            <w:bottom w:val="single" w:sz="2" w:space="0" w:color="DEE2E5"/>
                            <w:right w:val="single" w:sz="6" w:space="0" w:color="DEE2E5"/>
                          </w:divBdr>
                          <w:divsChild>
                            <w:div w:id="1272199687">
                              <w:marLeft w:val="0"/>
                              <w:marRight w:val="0"/>
                              <w:marTop w:val="0"/>
                              <w:marBottom w:val="240"/>
                              <w:divBdr>
                                <w:top w:val="none" w:sz="0" w:space="0" w:color="auto"/>
                                <w:left w:val="none" w:sz="0" w:space="0" w:color="auto"/>
                                <w:bottom w:val="none" w:sz="0" w:space="0" w:color="auto"/>
                                <w:right w:val="none" w:sz="0" w:space="0" w:color="auto"/>
                              </w:divBdr>
                            </w:div>
                          </w:divsChild>
                        </w:div>
                        <w:div w:id="1028751271">
                          <w:marLeft w:val="0"/>
                          <w:marRight w:val="0"/>
                          <w:marTop w:val="0"/>
                          <w:marBottom w:val="0"/>
                          <w:divBdr>
                            <w:top w:val="none" w:sz="0" w:space="0" w:color="auto"/>
                            <w:left w:val="none" w:sz="0" w:space="0" w:color="auto"/>
                            <w:bottom w:val="none" w:sz="0" w:space="0" w:color="auto"/>
                            <w:right w:val="none" w:sz="0" w:space="0" w:color="auto"/>
                          </w:divBdr>
                        </w:div>
                        <w:div w:id="1767379645">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388459286">
                  <w:marLeft w:val="0"/>
                  <w:marRight w:val="0"/>
                  <w:marTop w:val="0"/>
                  <w:marBottom w:val="0"/>
                  <w:divBdr>
                    <w:top w:val="none" w:sz="0" w:space="0" w:color="auto"/>
                    <w:left w:val="none" w:sz="0" w:space="0" w:color="auto"/>
                    <w:bottom w:val="none" w:sz="0" w:space="0" w:color="auto"/>
                    <w:right w:val="none" w:sz="0" w:space="0" w:color="auto"/>
                  </w:divBdr>
                </w:div>
                <w:div w:id="809984006">
                  <w:marLeft w:val="0"/>
                  <w:marRight w:val="0"/>
                  <w:marTop w:val="0"/>
                  <w:marBottom w:val="0"/>
                  <w:divBdr>
                    <w:top w:val="none" w:sz="0" w:space="0" w:color="auto"/>
                    <w:left w:val="none" w:sz="0" w:space="0" w:color="auto"/>
                    <w:bottom w:val="none" w:sz="0" w:space="0" w:color="auto"/>
                    <w:right w:val="none" w:sz="0" w:space="0" w:color="auto"/>
                  </w:divBdr>
                </w:div>
              </w:divsChild>
            </w:div>
            <w:div w:id="51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7472">
      <w:bodyDiv w:val="1"/>
      <w:marLeft w:val="1134"/>
      <w:marRight w:val="1134"/>
      <w:marTop w:val="0"/>
      <w:marBottom w:val="0"/>
      <w:divBdr>
        <w:top w:val="none" w:sz="0" w:space="0" w:color="auto"/>
        <w:left w:val="none" w:sz="0" w:space="0" w:color="auto"/>
        <w:bottom w:val="none" w:sz="0" w:space="0" w:color="auto"/>
        <w:right w:val="none" w:sz="0" w:space="0" w:color="auto"/>
      </w:divBdr>
      <w:divsChild>
        <w:div w:id="1089539421">
          <w:marLeft w:val="0"/>
          <w:marRight w:val="0"/>
          <w:marTop w:val="0"/>
          <w:marBottom w:val="0"/>
          <w:divBdr>
            <w:top w:val="none" w:sz="0" w:space="0" w:color="auto"/>
            <w:left w:val="none" w:sz="0" w:space="0" w:color="auto"/>
            <w:bottom w:val="none" w:sz="0" w:space="0" w:color="auto"/>
            <w:right w:val="none" w:sz="0" w:space="0" w:color="auto"/>
          </w:divBdr>
          <w:divsChild>
            <w:div w:id="6061205">
              <w:marLeft w:val="2700"/>
              <w:marRight w:val="2250"/>
              <w:marTop w:val="600"/>
              <w:marBottom w:val="0"/>
              <w:divBdr>
                <w:top w:val="none" w:sz="0" w:space="0" w:color="auto"/>
                <w:left w:val="none" w:sz="0" w:space="0" w:color="auto"/>
                <w:bottom w:val="none" w:sz="0" w:space="0" w:color="auto"/>
                <w:right w:val="none" w:sz="0" w:space="0" w:color="auto"/>
              </w:divBdr>
              <w:divsChild>
                <w:div w:id="1714692851">
                  <w:marLeft w:val="0"/>
                  <w:marRight w:val="0"/>
                  <w:marTop w:val="0"/>
                  <w:marBottom w:val="225"/>
                  <w:divBdr>
                    <w:top w:val="none" w:sz="0" w:space="0" w:color="auto"/>
                    <w:left w:val="none" w:sz="0" w:space="0" w:color="auto"/>
                    <w:bottom w:val="none" w:sz="0" w:space="0" w:color="auto"/>
                    <w:right w:val="none" w:sz="0" w:space="0" w:color="auto"/>
                  </w:divBdr>
                  <w:divsChild>
                    <w:div w:id="2069723335">
                      <w:marLeft w:val="0"/>
                      <w:marRight w:val="0"/>
                      <w:marTop w:val="0"/>
                      <w:marBottom w:val="0"/>
                      <w:divBdr>
                        <w:top w:val="none" w:sz="0" w:space="0" w:color="auto"/>
                        <w:left w:val="none" w:sz="0" w:space="0" w:color="auto"/>
                        <w:bottom w:val="none" w:sz="0" w:space="0" w:color="auto"/>
                        <w:right w:val="none" w:sz="0" w:space="0" w:color="auto"/>
                      </w:divBdr>
                    </w:div>
                    <w:div w:id="191260678">
                      <w:marLeft w:val="0"/>
                      <w:marRight w:val="0"/>
                      <w:marTop w:val="0"/>
                      <w:marBottom w:val="240"/>
                      <w:divBdr>
                        <w:top w:val="none" w:sz="0" w:space="0" w:color="auto"/>
                        <w:left w:val="none" w:sz="0" w:space="0" w:color="auto"/>
                        <w:bottom w:val="none" w:sz="0" w:space="0" w:color="auto"/>
                        <w:right w:val="none" w:sz="0" w:space="0" w:color="auto"/>
                      </w:divBdr>
                    </w:div>
                    <w:div w:id="1453279463">
                      <w:marLeft w:val="0"/>
                      <w:marRight w:val="0"/>
                      <w:marTop w:val="0"/>
                      <w:marBottom w:val="240"/>
                      <w:divBdr>
                        <w:top w:val="none" w:sz="0" w:space="0" w:color="auto"/>
                        <w:left w:val="none" w:sz="0" w:space="0" w:color="auto"/>
                        <w:bottom w:val="none" w:sz="0" w:space="0" w:color="auto"/>
                        <w:right w:val="none" w:sz="0" w:space="0" w:color="auto"/>
                      </w:divBdr>
                    </w:div>
                    <w:div w:id="1634601986">
                      <w:marLeft w:val="0"/>
                      <w:marRight w:val="0"/>
                      <w:marTop w:val="0"/>
                      <w:marBottom w:val="240"/>
                      <w:divBdr>
                        <w:top w:val="none" w:sz="0" w:space="0" w:color="auto"/>
                        <w:left w:val="none" w:sz="0" w:space="0" w:color="auto"/>
                        <w:bottom w:val="none" w:sz="0" w:space="0" w:color="auto"/>
                        <w:right w:val="none" w:sz="0" w:space="0" w:color="auto"/>
                      </w:divBdr>
                    </w:div>
                    <w:div w:id="848250362">
                      <w:marLeft w:val="0"/>
                      <w:marRight w:val="0"/>
                      <w:marTop w:val="0"/>
                      <w:marBottom w:val="240"/>
                      <w:divBdr>
                        <w:top w:val="none" w:sz="0" w:space="0" w:color="auto"/>
                        <w:left w:val="none" w:sz="0" w:space="0" w:color="auto"/>
                        <w:bottom w:val="none" w:sz="0" w:space="0" w:color="auto"/>
                        <w:right w:val="none" w:sz="0" w:space="0" w:color="auto"/>
                      </w:divBdr>
                    </w:div>
                    <w:div w:id="470101658">
                      <w:marLeft w:val="0"/>
                      <w:marRight w:val="0"/>
                      <w:marTop w:val="0"/>
                      <w:marBottom w:val="240"/>
                      <w:divBdr>
                        <w:top w:val="none" w:sz="0" w:space="0" w:color="auto"/>
                        <w:left w:val="none" w:sz="0" w:space="0" w:color="auto"/>
                        <w:bottom w:val="none" w:sz="0" w:space="0" w:color="auto"/>
                        <w:right w:val="none" w:sz="0" w:space="0" w:color="auto"/>
                      </w:divBdr>
                    </w:div>
                    <w:div w:id="1595279590">
                      <w:marLeft w:val="0"/>
                      <w:marRight w:val="0"/>
                      <w:marTop w:val="0"/>
                      <w:marBottom w:val="240"/>
                      <w:divBdr>
                        <w:top w:val="none" w:sz="0" w:space="0" w:color="auto"/>
                        <w:left w:val="none" w:sz="0" w:space="0" w:color="auto"/>
                        <w:bottom w:val="none" w:sz="0" w:space="0" w:color="auto"/>
                        <w:right w:val="none" w:sz="0" w:space="0" w:color="auto"/>
                      </w:divBdr>
                    </w:div>
                    <w:div w:id="2076585107">
                      <w:marLeft w:val="0"/>
                      <w:marRight w:val="0"/>
                      <w:marTop w:val="0"/>
                      <w:marBottom w:val="240"/>
                      <w:divBdr>
                        <w:top w:val="none" w:sz="0" w:space="0" w:color="auto"/>
                        <w:left w:val="none" w:sz="0" w:space="0" w:color="auto"/>
                        <w:bottom w:val="none" w:sz="0" w:space="0" w:color="auto"/>
                        <w:right w:val="none" w:sz="0" w:space="0" w:color="auto"/>
                      </w:divBdr>
                    </w:div>
                    <w:div w:id="645401266">
                      <w:marLeft w:val="0"/>
                      <w:marRight w:val="0"/>
                      <w:marTop w:val="0"/>
                      <w:marBottom w:val="240"/>
                      <w:divBdr>
                        <w:top w:val="none" w:sz="0" w:space="0" w:color="auto"/>
                        <w:left w:val="none" w:sz="0" w:space="0" w:color="auto"/>
                        <w:bottom w:val="none" w:sz="0" w:space="0" w:color="auto"/>
                        <w:right w:val="none" w:sz="0" w:space="0" w:color="auto"/>
                      </w:divBdr>
                    </w:div>
                  </w:divsChild>
                </w:div>
                <w:div w:id="1385517927">
                  <w:marLeft w:val="0"/>
                  <w:marRight w:val="0"/>
                  <w:marTop w:val="0"/>
                  <w:marBottom w:val="0"/>
                  <w:divBdr>
                    <w:top w:val="none" w:sz="0" w:space="0" w:color="auto"/>
                    <w:left w:val="none" w:sz="0" w:space="0" w:color="auto"/>
                    <w:bottom w:val="none" w:sz="0" w:space="0" w:color="auto"/>
                    <w:right w:val="none" w:sz="0" w:space="0" w:color="auto"/>
                  </w:divBdr>
                </w:div>
                <w:div w:id="1219779714">
                  <w:marLeft w:val="0"/>
                  <w:marRight w:val="0"/>
                  <w:marTop w:val="0"/>
                  <w:marBottom w:val="0"/>
                  <w:divBdr>
                    <w:top w:val="none" w:sz="0" w:space="0" w:color="auto"/>
                    <w:left w:val="none" w:sz="0" w:space="0" w:color="auto"/>
                    <w:bottom w:val="none" w:sz="0" w:space="0" w:color="auto"/>
                    <w:right w:val="none" w:sz="0" w:space="0" w:color="auto"/>
                  </w:divBdr>
                </w:div>
              </w:divsChild>
            </w:div>
            <w:div w:id="1728186635">
              <w:marLeft w:val="0"/>
              <w:marRight w:val="0"/>
              <w:marTop w:val="0"/>
              <w:marBottom w:val="0"/>
              <w:divBdr>
                <w:top w:val="none" w:sz="0" w:space="0" w:color="auto"/>
                <w:left w:val="none" w:sz="0" w:space="0" w:color="auto"/>
                <w:bottom w:val="none" w:sz="0" w:space="0" w:color="auto"/>
                <w:right w:val="none" w:sz="0" w:space="0" w:color="auto"/>
              </w:divBdr>
            </w:div>
            <w:div w:id="386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5231">
      <w:bodyDiv w:val="1"/>
      <w:marLeft w:val="1134"/>
      <w:marRight w:val="1134"/>
      <w:marTop w:val="0"/>
      <w:marBottom w:val="0"/>
      <w:divBdr>
        <w:top w:val="none" w:sz="0" w:space="0" w:color="auto"/>
        <w:left w:val="none" w:sz="0" w:space="0" w:color="auto"/>
        <w:bottom w:val="none" w:sz="0" w:space="0" w:color="auto"/>
        <w:right w:val="none" w:sz="0" w:space="0" w:color="auto"/>
      </w:divBdr>
      <w:divsChild>
        <w:div w:id="375854460">
          <w:marLeft w:val="0"/>
          <w:marRight w:val="0"/>
          <w:marTop w:val="0"/>
          <w:marBottom w:val="0"/>
          <w:divBdr>
            <w:top w:val="none" w:sz="0" w:space="0" w:color="auto"/>
            <w:left w:val="none" w:sz="0" w:space="0" w:color="auto"/>
            <w:bottom w:val="none" w:sz="0" w:space="0" w:color="auto"/>
            <w:right w:val="none" w:sz="0" w:space="0" w:color="auto"/>
          </w:divBdr>
          <w:divsChild>
            <w:div w:id="1958828165">
              <w:marLeft w:val="2700"/>
              <w:marRight w:val="2250"/>
              <w:marTop w:val="600"/>
              <w:marBottom w:val="0"/>
              <w:divBdr>
                <w:top w:val="none" w:sz="0" w:space="0" w:color="auto"/>
                <w:left w:val="none" w:sz="0" w:space="0" w:color="auto"/>
                <w:bottom w:val="none" w:sz="0" w:space="0" w:color="auto"/>
                <w:right w:val="none" w:sz="0" w:space="0" w:color="auto"/>
              </w:divBdr>
              <w:divsChild>
                <w:div w:id="937835009">
                  <w:marLeft w:val="0"/>
                  <w:marRight w:val="0"/>
                  <w:marTop w:val="0"/>
                  <w:marBottom w:val="225"/>
                  <w:divBdr>
                    <w:top w:val="none" w:sz="0" w:space="0" w:color="auto"/>
                    <w:left w:val="none" w:sz="0" w:space="0" w:color="auto"/>
                    <w:bottom w:val="none" w:sz="0" w:space="0" w:color="auto"/>
                    <w:right w:val="none" w:sz="0" w:space="0" w:color="auto"/>
                  </w:divBdr>
                  <w:divsChild>
                    <w:div w:id="1500736494">
                      <w:marLeft w:val="0"/>
                      <w:marRight w:val="0"/>
                      <w:marTop w:val="0"/>
                      <w:marBottom w:val="0"/>
                      <w:divBdr>
                        <w:top w:val="none" w:sz="0" w:space="0" w:color="auto"/>
                        <w:left w:val="none" w:sz="0" w:space="0" w:color="auto"/>
                        <w:bottom w:val="none" w:sz="0" w:space="0" w:color="auto"/>
                        <w:right w:val="none" w:sz="0" w:space="0" w:color="auto"/>
                      </w:divBdr>
                      <w:divsChild>
                        <w:div w:id="1794713827">
                          <w:marLeft w:val="0"/>
                          <w:marRight w:val="0"/>
                          <w:marTop w:val="240"/>
                          <w:marBottom w:val="0"/>
                          <w:divBdr>
                            <w:top w:val="single" w:sz="6" w:space="0" w:color="DEE2E5"/>
                            <w:left w:val="single" w:sz="6" w:space="0" w:color="DEE2E5"/>
                            <w:bottom w:val="single" w:sz="2" w:space="0" w:color="DEE2E5"/>
                            <w:right w:val="single" w:sz="6" w:space="0" w:color="DEE2E5"/>
                          </w:divBdr>
                          <w:divsChild>
                            <w:div w:id="75396751">
                              <w:marLeft w:val="0"/>
                              <w:marRight w:val="0"/>
                              <w:marTop w:val="0"/>
                              <w:marBottom w:val="240"/>
                              <w:divBdr>
                                <w:top w:val="none" w:sz="0" w:space="0" w:color="auto"/>
                                <w:left w:val="none" w:sz="0" w:space="0" w:color="auto"/>
                                <w:bottom w:val="none" w:sz="0" w:space="0" w:color="auto"/>
                                <w:right w:val="none" w:sz="0" w:space="0" w:color="auto"/>
                              </w:divBdr>
                            </w:div>
                          </w:divsChild>
                        </w:div>
                        <w:div w:id="408355010">
                          <w:marLeft w:val="0"/>
                          <w:marRight w:val="0"/>
                          <w:marTop w:val="0"/>
                          <w:marBottom w:val="0"/>
                          <w:divBdr>
                            <w:top w:val="none" w:sz="0" w:space="0" w:color="auto"/>
                            <w:left w:val="none" w:sz="0" w:space="0" w:color="auto"/>
                            <w:bottom w:val="none" w:sz="0" w:space="0" w:color="auto"/>
                            <w:right w:val="none" w:sz="0" w:space="0" w:color="auto"/>
                          </w:divBdr>
                        </w:div>
                        <w:div w:id="429469765">
                          <w:marLeft w:val="0"/>
                          <w:marRight w:val="0"/>
                          <w:marTop w:val="240"/>
                          <w:marBottom w:val="0"/>
                          <w:divBdr>
                            <w:top w:val="single" w:sz="6" w:space="0" w:color="DEE2E5"/>
                            <w:left w:val="single" w:sz="6" w:space="0" w:color="DEE2E5"/>
                            <w:bottom w:val="single" w:sz="2" w:space="0" w:color="DEE2E5"/>
                            <w:right w:val="single" w:sz="6" w:space="0" w:color="DEE2E5"/>
                          </w:divBdr>
                        </w:div>
                        <w:div w:id="1483737521">
                          <w:marLeft w:val="0"/>
                          <w:marRight w:val="0"/>
                          <w:marTop w:val="240"/>
                          <w:marBottom w:val="0"/>
                          <w:divBdr>
                            <w:top w:val="single" w:sz="6" w:space="0" w:color="DEE2E5"/>
                            <w:left w:val="single" w:sz="6" w:space="0" w:color="DEE2E5"/>
                            <w:bottom w:val="single" w:sz="2" w:space="0" w:color="DEE2E5"/>
                            <w:right w:val="single" w:sz="6" w:space="0" w:color="DEE2E5"/>
                          </w:divBdr>
                          <w:divsChild>
                            <w:div w:id="1358118608">
                              <w:marLeft w:val="0"/>
                              <w:marRight w:val="0"/>
                              <w:marTop w:val="0"/>
                              <w:marBottom w:val="240"/>
                              <w:divBdr>
                                <w:top w:val="none" w:sz="0" w:space="0" w:color="auto"/>
                                <w:left w:val="none" w:sz="0" w:space="0" w:color="auto"/>
                                <w:bottom w:val="none" w:sz="0" w:space="0" w:color="auto"/>
                                <w:right w:val="none" w:sz="0" w:space="0" w:color="auto"/>
                              </w:divBdr>
                            </w:div>
                          </w:divsChild>
                        </w:div>
                        <w:div w:id="1448506586">
                          <w:marLeft w:val="0"/>
                          <w:marRight w:val="0"/>
                          <w:marTop w:val="0"/>
                          <w:marBottom w:val="0"/>
                          <w:divBdr>
                            <w:top w:val="none" w:sz="0" w:space="0" w:color="auto"/>
                            <w:left w:val="none" w:sz="0" w:space="0" w:color="auto"/>
                            <w:bottom w:val="none" w:sz="0" w:space="0" w:color="auto"/>
                            <w:right w:val="none" w:sz="0" w:space="0" w:color="auto"/>
                          </w:divBdr>
                        </w:div>
                        <w:div w:id="1797945970">
                          <w:marLeft w:val="0"/>
                          <w:marRight w:val="0"/>
                          <w:marTop w:val="240"/>
                          <w:marBottom w:val="0"/>
                          <w:divBdr>
                            <w:top w:val="single" w:sz="6" w:space="0" w:color="DEE2E5"/>
                            <w:left w:val="single" w:sz="6" w:space="0" w:color="DEE2E5"/>
                            <w:bottom w:val="single" w:sz="2" w:space="0" w:color="DEE2E5"/>
                            <w:right w:val="single" w:sz="6" w:space="0" w:color="DEE2E5"/>
                          </w:divBdr>
                        </w:div>
                        <w:div w:id="516847569">
                          <w:marLeft w:val="0"/>
                          <w:marRight w:val="0"/>
                          <w:marTop w:val="240"/>
                          <w:marBottom w:val="0"/>
                          <w:divBdr>
                            <w:top w:val="single" w:sz="6" w:space="0" w:color="DEE2E5"/>
                            <w:left w:val="single" w:sz="6" w:space="0" w:color="DEE2E5"/>
                            <w:bottom w:val="single" w:sz="2" w:space="0" w:color="DEE2E5"/>
                            <w:right w:val="single" w:sz="6" w:space="0" w:color="DEE2E5"/>
                          </w:divBdr>
                        </w:div>
                        <w:div w:id="253125645">
                          <w:marLeft w:val="0"/>
                          <w:marRight w:val="0"/>
                          <w:marTop w:val="240"/>
                          <w:marBottom w:val="0"/>
                          <w:divBdr>
                            <w:top w:val="single" w:sz="6" w:space="0" w:color="DEE2E5"/>
                            <w:left w:val="single" w:sz="6" w:space="0" w:color="DEE2E5"/>
                            <w:bottom w:val="single" w:sz="2" w:space="0" w:color="DEE2E5"/>
                            <w:right w:val="single" w:sz="6" w:space="0" w:color="DEE2E5"/>
                          </w:divBdr>
                          <w:divsChild>
                            <w:div w:id="632374017">
                              <w:marLeft w:val="0"/>
                              <w:marRight w:val="0"/>
                              <w:marTop w:val="0"/>
                              <w:marBottom w:val="240"/>
                              <w:divBdr>
                                <w:top w:val="none" w:sz="0" w:space="0" w:color="auto"/>
                                <w:left w:val="none" w:sz="0" w:space="0" w:color="auto"/>
                                <w:bottom w:val="none" w:sz="0" w:space="0" w:color="auto"/>
                                <w:right w:val="none" w:sz="0" w:space="0" w:color="auto"/>
                              </w:divBdr>
                            </w:div>
                          </w:divsChild>
                        </w:div>
                        <w:div w:id="1617441866">
                          <w:marLeft w:val="0"/>
                          <w:marRight w:val="0"/>
                          <w:marTop w:val="0"/>
                          <w:marBottom w:val="0"/>
                          <w:divBdr>
                            <w:top w:val="none" w:sz="0" w:space="0" w:color="auto"/>
                            <w:left w:val="none" w:sz="0" w:space="0" w:color="auto"/>
                            <w:bottom w:val="none" w:sz="0" w:space="0" w:color="auto"/>
                            <w:right w:val="none" w:sz="0" w:space="0" w:color="auto"/>
                          </w:divBdr>
                        </w:div>
                        <w:div w:id="362173450">
                          <w:marLeft w:val="0"/>
                          <w:marRight w:val="0"/>
                          <w:marTop w:val="240"/>
                          <w:marBottom w:val="0"/>
                          <w:divBdr>
                            <w:top w:val="single" w:sz="6" w:space="0" w:color="DEE2E5"/>
                            <w:left w:val="single" w:sz="6" w:space="0" w:color="DEE2E5"/>
                            <w:bottom w:val="single" w:sz="2" w:space="0" w:color="DEE2E5"/>
                            <w:right w:val="single" w:sz="6" w:space="0" w:color="DEE2E5"/>
                          </w:divBdr>
                        </w:div>
                        <w:div w:id="852257046">
                          <w:marLeft w:val="0"/>
                          <w:marRight w:val="0"/>
                          <w:marTop w:val="240"/>
                          <w:marBottom w:val="0"/>
                          <w:divBdr>
                            <w:top w:val="single" w:sz="6" w:space="0" w:color="DEE2E5"/>
                            <w:left w:val="single" w:sz="6" w:space="0" w:color="DEE2E5"/>
                            <w:bottom w:val="single" w:sz="2" w:space="0" w:color="DEE2E5"/>
                            <w:right w:val="single" w:sz="6" w:space="0" w:color="DEE2E5"/>
                          </w:divBdr>
                        </w:div>
                        <w:div w:id="222330157">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480612244">
                  <w:marLeft w:val="0"/>
                  <w:marRight w:val="0"/>
                  <w:marTop w:val="0"/>
                  <w:marBottom w:val="0"/>
                  <w:divBdr>
                    <w:top w:val="none" w:sz="0" w:space="0" w:color="auto"/>
                    <w:left w:val="none" w:sz="0" w:space="0" w:color="auto"/>
                    <w:bottom w:val="none" w:sz="0" w:space="0" w:color="auto"/>
                    <w:right w:val="none" w:sz="0" w:space="0" w:color="auto"/>
                  </w:divBdr>
                </w:div>
                <w:div w:id="389960025">
                  <w:marLeft w:val="0"/>
                  <w:marRight w:val="0"/>
                  <w:marTop w:val="0"/>
                  <w:marBottom w:val="0"/>
                  <w:divBdr>
                    <w:top w:val="none" w:sz="0" w:space="0" w:color="auto"/>
                    <w:left w:val="none" w:sz="0" w:space="0" w:color="auto"/>
                    <w:bottom w:val="none" w:sz="0" w:space="0" w:color="auto"/>
                    <w:right w:val="none" w:sz="0" w:space="0" w:color="auto"/>
                  </w:divBdr>
                </w:div>
              </w:divsChild>
            </w:div>
            <w:div w:id="101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6781">
      <w:bodyDiv w:val="1"/>
      <w:marLeft w:val="1134"/>
      <w:marRight w:val="1134"/>
      <w:marTop w:val="0"/>
      <w:marBottom w:val="0"/>
      <w:divBdr>
        <w:top w:val="none" w:sz="0" w:space="0" w:color="auto"/>
        <w:left w:val="none" w:sz="0" w:space="0" w:color="auto"/>
        <w:bottom w:val="none" w:sz="0" w:space="0" w:color="auto"/>
        <w:right w:val="none" w:sz="0" w:space="0" w:color="auto"/>
      </w:divBdr>
      <w:divsChild>
        <w:div w:id="329989633">
          <w:marLeft w:val="0"/>
          <w:marRight w:val="0"/>
          <w:marTop w:val="0"/>
          <w:marBottom w:val="0"/>
          <w:divBdr>
            <w:top w:val="none" w:sz="0" w:space="0" w:color="auto"/>
            <w:left w:val="none" w:sz="0" w:space="0" w:color="auto"/>
            <w:bottom w:val="none" w:sz="0" w:space="0" w:color="auto"/>
            <w:right w:val="none" w:sz="0" w:space="0" w:color="auto"/>
          </w:divBdr>
          <w:divsChild>
            <w:div w:id="1691713081">
              <w:marLeft w:val="2700"/>
              <w:marRight w:val="2250"/>
              <w:marTop w:val="600"/>
              <w:marBottom w:val="0"/>
              <w:divBdr>
                <w:top w:val="none" w:sz="0" w:space="0" w:color="auto"/>
                <w:left w:val="none" w:sz="0" w:space="0" w:color="auto"/>
                <w:bottom w:val="none" w:sz="0" w:space="0" w:color="auto"/>
                <w:right w:val="none" w:sz="0" w:space="0" w:color="auto"/>
              </w:divBdr>
              <w:divsChild>
                <w:div w:id="1456873835">
                  <w:marLeft w:val="0"/>
                  <w:marRight w:val="0"/>
                  <w:marTop w:val="0"/>
                  <w:marBottom w:val="225"/>
                  <w:divBdr>
                    <w:top w:val="none" w:sz="0" w:space="0" w:color="auto"/>
                    <w:left w:val="none" w:sz="0" w:space="0" w:color="auto"/>
                    <w:bottom w:val="none" w:sz="0" w:space="0" w:color="auto"/>
                    <w:right w:val="none" w:sz="0" w:space="0" w:color="auto"/>
                  </w:divBdr>
                  <w:divsChild>
                    <w:div w:id="2138529137">
                      <w:marLeft w:val="0"/>
                      <w:marRight w:val="0"/>
                      <w:marTop w:val="0"/>
                      <w:marBottom w:val="0"/>
                      <w:divBdr>
                        <w:top w:val="none" w:sz="0" w:space="0" w:color="auto"/>
                        <w:left w:val="none" w:sz="0" w:space="0" w:color="auto"/>
                        <w:bottom w:val="none" w:sz="0" w:space="0" w:color="auto"/>
                        <w:right w:val="none" w:sz="0" w:space="0" w:color="auto"/>
                      </w:divBdr>
                      <w:divsChild>
                        <w:div w:id="1911845042">
                          <w:marLeft w:val="0"/>
                          <w:marRight w:val="0"/>
                          <w:marTop w:val="240"/>
                          <w:marBottom w:val="0"/>
                          <w:divBdr>
                            <w:top w:val="single" w:sz="6" w:space="0" w:color="DEE2E5"/>
                            <w:left w:val="single" w:sz="6" w:space="0" w:color="DEE2E5"/>
                            <w:bottom w:val="single" w:sz="2" w:space="0" w:color="DEE2E5"/>
                            <w:right w:val="single" w:sz="6" w:space="0" w:color="DEE2E5"/>
                          </w:divBdr>
                          <w:divsChild>
                            <w:div w:id="712996271">
                              <w:marLeft w:val="0"/>
                              <w:marRight w:val="0"/>
                              <w:marTop w:val="0"/>
                              <w:marBottom w:val="240"/>
                              <w:divBdr>
                                <w:top w:val="none" w:sz="0" w:space="0" w:color="auto"/>
                                <w:left w:val="none" w:sz="0" w:space="0" w:color="auto"/>
                                <w:bottom w:val="none" w:sz="0" w:space="0" w:color="auto"/>
                                <w:right w:val="none" w:sz="0" w:space="0" w:color="auto"/>
                              </w:divBdr>
                            </w:div>
                          </w:divsChild>
                        </w:div>
                        <w:div w:id="376248895">
                          <w:marLeft w:val="0"/>
                          <w:marRight w:val="0"/>
                          <w:marTop w:val="0"/>
                          <w:marBottom w:val="0"/>
                          <w:divBdr>
                            <w:top w:val="none" w:sz="0" w:space="0" w:color="auto"/>
                            <w:left w:val="none" w:sz="0" w:space="0" w:color="auto"/>
                            <w:bottom w:val="none" w:sz="0" w:space="0" w:color="auto"/>
                            <w:right w:val="none" w:sz="0" w:space="0" w:color="auto"/>
                          </w:divBdr>
                        </w:div>
                        <w:div w:id="2033338230">
                          <w:marLeft w:val="0"/>
                          <w:marRight w:val="0"/>
                          <w:marTop w:val="240"/>
                          <w:marBottom w:val="0"/>
                          <w:divBdr>
                            <w:top w:val="single" w:sz="6" w:space="0" w:color="DEE2E5"/>
                            <w:left w:val="single" w:sz="6" w:space="0" w:color="DEE2E5"/>
                            <w:bottom w:val="single" w:sz="2" w:space="0" w:color="DEE2E5"/>
                            <w:right w:val="single" w:sz="6" w:space="0" w:color="DEE2E5"/>
                          </w:divBdr>
                        </w:div>
                        <w:div w:id="685980371">
                          <w:marLeft w:val="0"/>
                          <w:marRight w:val="0"/>
                          <w:marTop w:val="0"/>
                          <w:marBottom w:val="0"/>
                          <w:divBdr>
                            <w:top w:val="none" w:sz="0" w:space="0" w:color="auto"/>
                            <w:left w:val="none" w:sz="0" w:space="0" w:color="auto"/>
                            <w:bottom w:val="none" w:sz="0" w:space="0" w:color="auto"/>
                            <w:right w:val="none" w:sz="0" w:space="0" w:color="auto"/>
                          </w:divBdr>
                        </w:div>
                        <w:div w:id="529074554">
                          <w:marLeft w:val="0"/>
                          <w:marRight w:val="0"/>
                          <w:marTop w:val="240"/>
                          <w:marBottom w:val="0"/>
                          <w:divBdr>
                            <w:top w:val="single" w:sz="6" w:space="0" w:color="DEE2E5"/>
                            <w:left w:val="single" w:sz="6" w:space="0" w:color="DEE2E5"/>
                            <w:bottom w:val="single" w:sz="2" w:space="0" w:color="DEE2E5"/>
                            <w:right w:val="single" w:sz="6" w:space="0" w:color="DEE2E5"/>
                          </w:divBdr>
                          <w:divsChild>
                            <w:div w:id="1402676264">
                              <w:marLeft w:val="0"/>
                              <w:marRight w:val="0"/>
                              <w:marTop w:val="0"/>
                              <w:marBottom w:val="240"/>
                              <w:divBdr>
                                <w:top w:val="none" w:sz="0" w:space="0" w:color="auto"/>
                                <w:left w:val="none" w:sz="0" w:space="0" w:color="auto"/>
                                <w:bottom w:val="none" w:sz="0" w:space="0" w:color="auto"/>
                                <w:right w:val="none" w:sz="0" w:space="0" w:color="auto"/>
                              </w:divBdr>
                            </w:div>
                          </w:divsChild>
                        </w:div>
                        <w:div w:id="637299413">
                          <w:marLeft w:val="0"/>
                          <w:marRight w:val="0"/>
                          <w:marTop w:val="0"/>
                          <w:marBottom w:val="0"/>
                          <w:divBdr>
                            <w:top w:val="none" w:sz="0" w:space="0" w:color="auto"/>
                            <w:left w:val="none" w:sz="0" w:space="0" w:color="auto"/>
                            <w:bottom w:val="none" w:sz="0" w:space="0" w:color="auto"/>
                            <w:right w:val="none" w:sz="0" w:space="0" w:color="auto"/>
                          </w:divBdr>
                        </w:div>
                        <w:div w:id="122580809">
                          <w:marLeft w:val="0"/>
                          <w:marRight w:val="0"/>
                          <w:marTop w:val="240"/>
                          <w:marBottom w:val="0"/>
                          <w:divBdr>
                            <w:top w:val="single" w:sz="6" w:space="0" w:color="DEE2E5"/>
                            <w:left w:val="single" w:sz="6" w:space="0" w:color="DEE2E5"/>
                            <w:bottom w:val="single" w:sz="2" w:space="0" w:color="DEE2E5"/>
                            <w:right w:val="single" w:sz="6" w:space="0" w:color="DEE2E5"/>
                          </w:divBdr>
                        </w:div>
                        <w:div w:id="1798647899">
                          <w:marLeft w:val="0"/>
                          <w:marRight w:val="0"/>
                          <w:marTop w:val="0"/>
                          <w:marBottom w:val="0"/>
                          <w:divBdr>
                            <w:top w:val="none" w:sz="0" w:space="0" w:color="auto"/>
                            <w:left w:val="none" w:sz="0" w:space="0" w:color="auto"/>
                            <w:bottom w:val="none" w:sz="0" w:space="0" w:color="auto"/>
                            <w:right w:val="none" w:sz="0" w:space="0" w:color="auto"/>
                          </w:divBdr>
                        </w:div>
                        <w:div w:id="636105380">
                          <w:marLeft w:val="0"/>
                          <w:marRight w:val="0"/>
                          <w:marTop w:val="240"/>
                          <w:marBottom w:val="0"/>
                          <w:divBdr>
                            <w:top w:val="single" w:sz="6" w:space="0" w:color="DEE2E5"/>
                            <w:left w:val="single" w:sz="6" w:space="0" w:color="DEE2E5"/>
                            <w:bottom w:val="single" w:sz="2" w:space="0" w:color="DEE2E5"/>
                            <w:right w:val="single" w:sz="6" w:space="0" w:color="DEE2E5"/>
                          </w:divBdr>
                        </w:div>
                        <w:div w:id="1667126161">
                          <w:marLeft w:val="0"/>
                          <w:marRight w:val="0"/>
                          <w:marTop w:val="0"/>
                          <w:marBottom w:val="0"/>
                          <w:divBdr>
                            <w:top w:val="none" w:sz="0" w:space="0" w:color="auto"/>
                            <w:left w:val="none" w:sz="0" w:space="0" w:color="auto"/>
                            <w:bottom w:val="none" w:sz="0" w:space="0" w:color="auto"/>
                            <w:right w:val="none" w:sz="0" w:space="0" w:color="auto"/>
                          </w:divBdr>
                        </w:div>
                        <w:div w:id="70546095">
                          <w:marLeft w:val="0"/>
                          <w:marRight w:val="0"/>
                          <w:marTop w:val="240"/>
                          <w:marBottom w:val="0"/>
                          <w:divBdr>
                            <w:top w:val="single" w:sz="6" w:space="0" w:color="DEE2E5"/>
                            <w:left w:val="single" w:sz="6" w:space="0" w:color="DEE2E5"/>
                            <w:bottom w:val="single" w:sz="2" w:space="0" w:color="DEE2E5"/>
                            <w:right w:val="single" w:sz="6" w:space="0" w:color="DEE2E5"/>
                          </w:divBdr>
                          <w:divsChild>
                            <w:div w:id="42021545">
                              <w:marLeft w:val="0"/>
                              <w:marRight w:val="0"/>
                              <w:marTop w:val="0"/>
                              <w:marBottom w:val="240"/>
                              <w:divBdr>
                                <w:top w:val="none" w:sz="0" w:space="0" w:color="auto"/>
                                <w:left w:val="none" w:sz="0" w:space="0" w:color="auto"/>
                                <w:bottom w:val="none" w:sz="0" w:space="0" w:color="auto"/>
                                <w:right w:val="none" w:sz="0" w:space="0" w:color="auto"/>
                              </w:divBdr>
                            </w:div>
                          </w:divsChild>
                        </w:div>
                        <w:div w:id="1338463626">
                          <w:marLeft w:val="0"/>
                          <w:marRight w:val="0"/>
                          <w:marTop w:val="0"/>
                          <w:marBottom w:val="0"/>
                          <w:divBdr>
                            <w:top w:val="none" w:sz="0" w:space="0" w:color="auto"/>
                            <w:left w:val="none" w:sz="0" w:space="0" w:color="auto"/>
                            <w:bottom w:val="none" w:sz="0" w:space="0" w:color="auto"/>
                            <w:right w:val="none" w:sz="0" w:space="0" w:color="auto"/>
                          </w:divBdr>
                        </w:div>
                        <w:div w:id="707528849">
                          <w:marLeft w:val="0"/>
                          <w:marRight w:val="0"/>
                          <w:marTop w:val="240"/>
                          <w:marBottom w:val="0"/>
                          <w:divBdr>
                            <w:top w:val="single" w:sz="6" w:space="0" w:color="DEE2E5"/>
                            <w:left w:val="single" w:sz="6" w:space="0" w:color="DEE2E5"/>
                            <w:bottom w:val="single" w:sz="2" w:space="0" w:color="DEE2E5"/>
                            <w:right w:val="single" w:sz="6" w:space="0" w:color="DEE2E5"/>
                          </w:divBdr>
                        </w:div>
                        <w:div w:id="1059475302">
                          <w:marLeft w:val="0"/>
                          <w:marRight w:val="0"/>
                          <w:marTop w:val="0"/>
                          <w:marBottom w:val="0"/>
                          <w:divBdr>
                            <w:top w:val="none" w:sz="0" w:space="0" w:color="auto"/>
                            <w:left w:val="none" w:sz="0" w:space="0" w:color="auto"/>
                            <w:bottom w:val="none" w:sz="0" w:space="0" w:color="auto"/>
                            <w:right w:val="none" w:sz="0" w:space="0" w:color="auto"/>
                          </w:divBdr>
                        </w:div>
                        <w:div w:id="263075271">
                          <w:marLeft w:val="0"/>
                          <w:marRight w:val="0"/>
                          <w:marTop w:val="240"/>
                          <w:marBottom w:val="0"/>
                          <w:divBdr>
                            <w:top w:val="single" w:sz="6" w:space="0" w:color="DEE2E5"/>
                            <w:left w:val="single" w:sz="6" w:space="0" w:color="DEE2E5"/>
                            <w:bottom w:val="single" w:sz="2" w:space="0" w:color="DEE2E5"/>
                            <w:right w:val="single" w:sz="6" w:space="0" w:color="DEE2E5"/>
                          </w:divBdr>
                        </w:div>
                        <w:div w:id="411970198">
                          <w:marLeft w:val="0"/>
                          <w:marRight w:val="0"/>
                          <w:marTop w:val="0"/>
                          <w:marBottom w:val="0"/>
                          <w:divBdr>
                            <w:top w:val="none" w:sz="0" w:space="0" w:color="auto"/>
                            <w:left w:val="none" w:sz="0" w:space="0" w:color="auto"/>
                            <w:bottom w:val="none" w:sz="0" w:space="0" w:color="auto"/>
                            <w:right w:val="none" w:sz="0" w:space="0" w:color="auto"/>
                          </w:divBdr>
                        </w:div>
                        <w:div w:id="1386445889">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297272632">
                  <w:marLeft w:val="0"/>
                  <w:marRight w:val="0"/>
                  <w:marTop w:val="0"/>
                  <w:marBottom w:val="0"/>
                  <w:divBdr>
                    <w:top w:val="none" w:sz="0" w:space="0" w:color="auto"/>
                    <w:left w:val="none" w:sz="0" w:space="0" w:color="auto"/>
                    <w:bottom w:val="none" w:sz="0" w:space="0" w:color="auto"/>
                    <w:right w:val="none" w:sz="0" w:space="0" w:color="auto"/>
                  </w:divBdr>
                </w:div>
                <w:div w:id="1047876893">
                  <w:marLeft w:val="0"/>
                  <w:marRight w:val="0"/>
                  <w:marTop w:val="0"/>
                  <w:marBottom w:val="0"/>
                  <w:divBdr>
                    <w:top w:val="none" w:sz="0" w:space="0" w:color="auto"/>
                    <w:left w:val="none" w:sz="0" w:space="0" w:color="auto"/>
                    <w:bottom w:val="none" w:sz="0" w:space="0" w:color="auto"/>
                    <w:right w:val="none" w:sz="0" w:space="0" w:color="auto"/>
                  </w:divBdr>
                </w:div>
              </w:divsChild>
            </w:div>
            <w:div w:id="9882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2540">
      <w:bodyDiv w:val="1"/>
      <w:marLeft w:val="0"/>
      <w:marRight w:val="0"/>
      <w:marTop w:val="0"/>
      <w:marBottom w:val="0"/>
      <w:divBdr>
        <w:top w:val="none" w:sz="0" w:space="0" w:color="auto"/>
        <w:left w:val="none" w:sz="0" w:space="0" w:color="auto"/>
        <w:bottom w:val="none" w:sz="0" w:space="0" w:color="auto"/>
        <w:right w:val="none" w:sz="0" w:space="0" w:color="auto"/>
      </w:divBdr>
      <w:divsChild>
        <w:div w:id="2105107698">
          <w:marLeft w:val="0"/>
          <w:marRight w:val="0"/>
          <w:marTop w:val="0"/>
          <w:marBottom w:val="0"/>
          <w:divBdr>
            <w:top w:val="none" w:sz="0" w:space="0" w:color="auto"/>
            <w:left w:val="none" w:sz="0" w:space="0" w:color="auto"/>
            <w:bottom w:val="none" w:sz="0" w:space="0" w:color="auto"/>
            <w:right w:val="none" w:sz="0" w:space="0" w:color="auto"/>
          </w:divBdr>
          <w:divsChild>
            <w:div w:id="2059010582">
              <w:marLeft w:val="0"/>
              <w:marRight w:val="0"/>
              <w:marTop w:val="0"/>
              <w:marBottom w:val="120"/>
              <w:divBdr>
                <w:top w:val="none" w:sz="0" w:space="0" w:color="auto"/>
                <w:left w:val="none" w:sz="0" w:space="0" w:color="auto"/>
                <w:bottom w:val="none" w:sz="0" w:space="0" w:color="auto"/>
                <w:right w:val="none" w:sz="0" w:space="0" w:color="auto"/>
              </w:divBdr>
              <w:divsChild>
                <w:div w:id="2002541464">
                  <w:marLeft w:val="0"/>
                  <w:marRight w:val="0"/>
                  <w:marTop w:val="0"/>
                  <w:marBottom w:val="0"/>
                  <w:divBdr>
                    <w:top w:val="none" w:sz="0" w:space="0" w:color="auto"/>
                    <w:left w:val="none" w:sz="0" w:space="0" w:color="auto"/>
                    <w:bottom w:val="none" w:sz="0" w:space="0" w:color="auto"/>
                    <w:right w:val="none" w:sz="0" w:space="0" w:color="auto"/>
                  </w:divBdr>
                  <w:divsChild>
                    <w:div w:id="169754498">
                      <w:marLeft w:val="0"/>
                      <w:marRight w:val="0"/>
                      <w:marTop w:val="0"/>
                      <w:marBottom w:val="0"/>
                      <w:divBdr>
                        <w:top w:val="none" w:sz="0" w:space="0" w:color="auto"/>
                        <w:left w:val="none" w:sz="0" w:space="0" w:color="auto"/>
                        <w:bottom w:val="none" w:sz="0" w:space="0" w:color="auto"/>
                        <w:right w:val="none" w:sz="0" w:space="0" w:color="auto"/>
                      </w:divBdr>
                      <w:divsChild>
                        <w:div w:id="7331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345242">
      <w:bodyDiv w:val="1"/>
      <w:marLeft w:val="0"/>
      <w:marRight w:val="0"/>
      <w:marTop w:val="0"/>
      <w:marBottom w:val="0"/>
      <w:divBdr>
        <w:top w:val="none" w:sz="0" w:space="0" w:color="auto"/>
        <w:left w:val="none" w:sz="0" w:space="0" w:color="auto"/>
        <w:bottom w:val="none" w:sz="0" w:space="0" w:color="auto"/>
        <w:right w:val="none" w:sz="0" w:space="0" w:color="auto"/>
      </w:divBdr>
    </w:div>
    <w:div w:id="1472093080">
      <w:bodyDiv w:val="1"/>
      <w:marLeft w:val="1134"/>
      <w:marRight w:val="1134"/>
      <w:marTop w:val="0"/>
      <w:marBottom w:val="0"/>
      <w:divBdr>
        <w:top w:val="none" w:sz="0" w:space="0" w:color="auto"/>
        <w:left w:val="none" w:sz="0" w:space="0" w:color="auto"/>
        <w:bottom w:val="none" w:sz="0" w:space="0" w:color="auto"/>
        <w:right w:val="none" w:sz="0" w:space="0" w:color="auto"/>
      </w:divBdr>
      <w:divsChild>
        <w:div w:id="801120898">
          <w:marLeft w:val="0"/>
          <w:marRight w:val="0"/>
          <w:marTop w:val="0"/>
          <w:marBottom w:val="0"/>
          <w:divBdr>
            <w:top w:val="none" w:sz="0" w:space="0" w:color="auto"/>
            <w:left w:val="none" w:sz="0" w:space="0" w:color="auto"/>
            <w:bottom w:val="none" w:sz="0" w:space="0" w:color="auto"/>
            <w:right w:val="none" w:sz="0" w:space="0" w:color="auto"/>
          </w:divBdr>
          <w:divsChild>
            <w:div w:id="2141412987">
              <w:marLeft w:val="2700"/>
              <w:marRight w:val="2250"/>
              <w:marTop w:val="600"/>
              <w:marBottom w:val="0"/>
              <w:divBdr>
                <w:top w:val="none" w:sz="0" w:space="0" w:color="auto"/>
                <w:left w:val="none" w:sz="0" w:space="0" w:color="auto"/>
                <w:bottom w:val="none" w:sz="0" w:space="0" w:color="auto"/>
                <w:right w:val="none" w:sz="0" w:space="0" w:color="auto"/>
              </w:divBdr>
              <w:divsChild>
                <w:div w:id="1314797485">
                  <w:marLeft w:val="0"/>
                  <w:marRight w:val="0"/>
                  <w:marTop w:val="0"/>
                  <w:marBottom w:val="225"/>
                  <w:divBdr>
                    <w:top w:val="none" w:sz="0" w:space="0" w:color="auto"/>
                    <w:left w:val="none" w:sz="0" w:space="0" w:color="auto"/>
                    <w:bottom w:val="none" w:sz="0" w:space="0" w:color="auto"/>
                    <w:right w:val="none" w:sz="0" w:space="0" w:color="auto"/>
                  </w:divBdr>
                  <w:divsChild>
                    <w:div w:id="1865434632">
                      <w:marLeft w:val="0"/>
                      <w:marRight w:val="0"/>
                      <w:marTop w:val="0"/>
                      <w:marBottom w:val="0"/>
                      <w:divBdr>
                        <w:top w:val="none" w:sz="0" w:space="0" w:color="auto"/>
                        <w:left w:val="none" w:sz="0" w:space="0" w:color="auto"/>
                        <w:bottom w:val="none" w:sz="0" w:space="0" w:color="auto"/>
                        <w:right w:val="none" w:sz="0" w:space="0" w:color="auto"/>
                      </w:divBdr>
                      <w:divsChild>
                        <w:div w:id="1776945654">
                          <w:marLeft w:val="0"/>
                          <w:marRight w:val="0"/>
                          <w:marTop w:val="240"/>
                          <w:marBottom w:val="0"/>
                          <w:divBdr>
                            <w:top w:val="single" w:sz="6" w:space="0" w:color="DEE2E5"/>
                            <w:left w:val="single" w:sz="6" w:space="0" w:color="DEE2E5"/>
                            <w:bottom w:val="single" w:sz="2" w:space="0" w:color="DEE2E5"/>
                            <w:right w:val="single" w:sz="6" w:space="0" w:color="DEE2E5"/>
                          </w:divBdr>
                          <w:divsChild>
                            <w:div w:id="375085385">
                              <w:marLeft w:val="0"/>
                              <w:marRight w:val="0"/>
                              <w:marTop w:val="0"/>
                              <w:marBottom w:val="240"/>
                              <w:divBdr>
                                <w:top w:val="none" w:sz="0" w:space="0" w:color="auto"/>
                                <w:left w:val="none" w:sz="0" w:space="0" w:color="auto"/>
                                <w:bottom w:val="none" w:sz="0" w:space="0" w:color="auto"/>
                                <w:right w:val="none" w:sz="0" w:space="0" w:color="auto"/>
                              </w:divBdr>
                            </w:div>
                          </w:divsChild>
                        </w:div>
                        <w:div w:id="931934137">
                          <w:marLeft w:val="0"/>
                          <w:marRight w:val="0"/>
                          <w:marTop w:val="0"/>
                          <w:marBottom w:val="0"/>
                          <w:divBdr>
                            <w:top w:val="none" w:sz="0" w:space="0" w:color="auto"/>
                            <w:left w:val="none" w:sz="0" w:space="0" w:color="auto"/>
                            <w:bottom w:val="none" w:sz="0" w:space="0" w:color="auto"/>
                            <w:right w:val="none" w:sz="0" w:space="0" w:color="auto"/>
                          </w:divBdr>
                        </w:div>
                        <w:div w:id="1425106006">
                          <w:marLeft w:val="0"/>
                          <w:marRight w:val="0"/>
                          <w:marTop w:val="240"/>
                          <w:marBottom w:val="0"/>
                          <w:divBdr>
                            <w:top w:val="single" w:sz="6" w:space="0" w:color="DEE2E5"/>
                            <w:left w:val="single" w:sz="6" w:space="0" w:color="DEE2E5"/>
                            <w:bottom w:val="single" w:sz="2" w:space="0" w:color="DEE2E5"/>
                            <w:right w:val="single" w:sz="6" w:space="0" w:color="DEE2E5"/>
                          </w:divBdr>
                        </w:div>
                        <w:div w:id="1905018452">
                          <w:marLeft w:val="0"/>
                          <w:marRight w:val="0"/>
                          <w:marTop w:val="240"/>
                          <w:marBottom w:val="0"/>
                          <w:divBdr>
                            <w:top w:val="single" w:sz="6" w:space="0" w:color="DEE2E5"/>
                            <w:left w:val="single" w:sz="6" w:space="0" w:color="DEE2E5"/>
                            <w:bottom w:val="single" w:sz="2" w:space="0" w:color="DEE2E5"/>
                            <w:right w:val="single" w:sz="6" w:space="0" w:color="DEE2E5"/>
                          </w:divBdr>
                          <w:divsChild>
                            <w:div w:id="1311249656">
                              <w:marLeft w:val="0"/>
                              <w:marRight w:val="0"/>
                              <w:marTop w:val="0"/>
                              <w:marBottom w:val="240"/>
                              <w:divBdr>
                                <w:top w:val="none" w:sz="0" w:space="0" w:color="auto"/>
                                <w:left w:val="none" w:sz="0" w:space="0" w:color="auto"/>
                                <w:bottom w:val="none" w:sz="0" w:space="0" w:color="auto"/>
                                <w:right w:val="none" w:sz="0" w:space="0" w:color="auto"/>
                              </w:divBdr>
                            </w:div>
                          </w:divsChild>
                        </w:div>
                        <w:div w:id="614531293">
                          <w:marLeft w:val="0"/>
                          <w:marRight w:val="0"/>
                          <w:marTop w:val="0"/>
                          <w:marBottom w:val="0"/>
                          <w:divBdr>
                            <w:top w:val="none" w:sz="0" w:space="0" w:color="auto"/>
                            <w:left w:val="none" w:sz="0" w:space="0" w:color="auto"/>
                            <w:bottom w:val="none" w:sz="0" w:space="0" w:color="auto"/>
                            <w:right w:val="none" w:sz="0" w:space="0" w:color="auto"/>
                          </w:divBdr>
                        </w:div>
                        <w:div w:id="642586501">
                          <w:marLeft w:val="0"/>
                          <w:marRight w:val="0"/>
                          <w:marTop w:val="240"/>
                          <w:marBottom w:val="0"/>
                          <w:divBdr>
                            <w:top w:val="single" w:sz="6" w:space="0" w:color="DEE2E5"/>
                            <w:left w:val="single" w:sz="6" w:space="0" w:color="DEE2E5"/>
                            <w:bottom w:val="single" w:sz="2" w:space="0" w:color="DEE2E5"/>
                            <w:right w:val="single" w:sz="6" w:space="0" w:color="DEE2E5"/>
                          </w:divBdr>
                        </w:div>
                        <w:div w:id="1359545582">
                          <w:marLeft w:val="0"/>
                          <w:marRight w:val="0"/>
                          <w:marTop w:val="240"/>
                          <w:marBottom w:val="0"/>
                          <w:divBdr>
                            <w:top w:val="single" w:sz="6" w:space="0" w:color="DEE2E5"/>
                            <w:left w:val="single" w:sz="6" w:space="0" w:color="DEE2E5"/>
                            <w:bottom w:val="single" w:sz="2" w:space="0" w:color="DEE2E5"/>
                            <w:right w:val="single" w:sz="6" w:space="0" w:color="DEE2E5"/>
                          </w:divBdr>
                        </w:div>
                        <w:div w:id="295795584">
                          <w:marLeft w:val="0"/>
                          <w:marRight w:val="0"/>
                          <w:marTop w:val="240"/>
                          <w:marBottom w:val="0"/>
                          <w:divBdr>
                            <w:top w:val="single" w:sz="6" w:space="0" w:color="DEE2E5"/>
                            <w:left w:val="single" w:sz="6" w:space="0" w:color="DEE2E5"/>
                            <w:bottom w:val="single" w:sz="2" w:space="0" w:color="DEE2E5"/>
                            <w:right w:val="single" w:sz="6" w:space="0" w:color="DEE2E5"/>
                          </w:divBdr>
                          <w:divsChild>
                            <w:div w:id="819466375">
                              <w:marLeft w:val="0"/>
                              <w:marRight w:val="0"/>
                              <w:marTop w:val="0"/>
                              <w:marBottom w:val="240"/>
                              <w:divBdr>
                                <w:top w:val="none" w:sz="0" w:space="0" w:color="auto"/>
                                <w:left w:val="none" w:sz="0" w:space="0" w:color="auto"/>
                                <w:bottom w:val="none" w:sz="0" w:space="0" w:color="auto"/>
                                <w:right w:val="none" w:sz="0" w:space="0" w:color="auto"/>
                              </w:divBdr>
                            </w:div>
                          </w:divsChild>
                        </w:div>
                        <w:div w:id="276723013">
                          <w:marLeft w:val="0"/>
                          <w:marRight w:val="0"/>
                          <w:marTop w:val="0"/>
                          <w:marBottom w:val="0"/>
                          <w:divBdr>
                            <w:top w:val="none" w:sz="0" w:space="0" w:color="auto"/>
                            <w:left w:val="none" w:sz="0" w:space="0" w:color="auto"/>
                            <w:bottom w:val="none" w:sz="0" w:space="0" w:color="auto"/>
                            <w:right w:val="none" w:sz="0" w:space="0" w:color="auto"/>
                          </w:divBdr>
                        </w:div>
                        <w:div w:id="2120174007">
                          <w:marLeft w:val="0"/>
                          <w:marRight w:val="0"/>
                          <w:marTop w:val="240"/>
                          <w:marBottom w:val="0"/>
                          <w:divBdr>
                            <w:top w:val="single" w:sz="6" w:space="0" w:color="DEE2E5"/>
                            <w:left w:val="single" w:sz="6" w:space="0" w:color="DEE2E5"/>
                            <w:bottom w:val="single" w:sz="2" w:space="0" w:color="DEE2E5"/>
                            <w:right w:val="single" w:sz="6" w:space="0" w:color="DEE2E5"/>
                          </w:divBdr>
                        </w:div>
                        <w:div w:id="2138527591">
                          <w:marLeft w:val="0"/>
                          <w:marRight w:val="0"/>
                          <w:marTop w:val="240"/>
                          <w:marBottom w:val="0"/>
                          <w:divBdr>
                            <w:top w:val="single" w:sz="6" w:space="0" w:color="DEE2E5"/>
                            <w:left w:val="single" w:sz="6" w:space="0" w:color="DEE2E5"/>
                            <w:bottom w:val="single" w:sz="2" w:space="0" w:color="DEE2E5"/>
                            <w:right w:val="single" w:sz="6" w:space="0" w:color="DEE2E5"/>
                          </w:divBdr>
                        </w:div>
                        <w:div w:id="630133017">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2077556833">
                  <w:marLeft w:val="0"/>
                  <w:marRight w:val="0"/>
                  <w:marTop w:val="0"/>
                  <w:marBottom w:val="0"/>
                  <w:divBdr>
                    <w:top w:val="none" w:sz="0" w:space="0" w:color="auto"/>
                    <w:left w:val="none" w:sz="0" w:space="0" w:color="auto"/>
                    <w:bottom w:val="none" w:sz="0" w:space="0" w:color="auto"/>
                    <w:right w:val="none" w:sz="0" w:space="0" w:color="auto"/>
                  </w:divBdr>
                </w:div>
                <w:div w:id="168909884">
                  <w:marLeft w:val="0"/>
                  <w:marRight w:val="0"/>
                  <w:marTop w:val="0"/>
                  <w:marBottom w:val="0"/>
                  <w:divBdr>
                    <w:top w:val="none" w:sz="0" w:space="0" w:color="auto"/>
                    <w:left w:val="none" w:sz="0" w:space="0" w:color="auto"/>
                    <w:bottom w:val="none" w:sz="0" w:space="0" w:color="auto"/>
                    <w:right w:val="none" w:sz="0" w:space="0" w:color="auto"/>
                  </w:divBdr>
                </w:div>
              </w:divsChild>
            </w:div>
            <w:div w:id="1943954246">
              <w:marLeft w:val="0"/>
              <w:marRight w:val="0"/>
              <w:marTop w:val="0"/>
              <w:marBottom w:val="0"/>
              <w:divBdr>
                <w:top w:val="none" w:sz="0" w:space="0" w:color="auto"/>
                <w:left w:val="none" w:sz="0" w:space="0" w:color="auto"/>
                <w:bottom w:val="none" w:sz="0" w:space="0" w:color="auto"/>
                <w:right w:val="none" w:sz="0" w:space="0" w:color="auto"/>
              </w:divBdr>
            </w:div>
            <w:div w:id="2045640935">
              <w:marLeft w:val="0"/>
              <w:marRight w:val="0"/>
              <w:marTop w:val="0"/>
              <w:marBottom w:val="0"/>
              <w:divBdr>
                <w:top w:val="none" w:sz="0" w:space="0" w:color="auto"/>
                <w:left w:val="none" w:sz="0" w:space="0" w:color="auto"/>
                <w:bottom w:val="none" w:sz="0" w:space="0" w:color="auto"/>
                <w:right w:val="none" w:sz="0" w:space="0" w:color="auto"/>
              </w:divBdr>
              <w:divsChild>
                <w:div w:id="170992118">
                  <w:marLeft w:val="0"/>
                  <w:marRight w:val="0"/>
                  <w:marTop w:val="75"/>
                  <w:marBottom w:val="0"/>
                  <w:divBdr>
                    <w:top w:val="none" w:sz="0" w:space="0" w:color="auto"/>
                    <w:left w:val="none" w:sz="0" w:space="0" w:color="auto"/>
                    <w:bottom w:val="none" w:sz="0" w:space="0" w:color="auto"/>
                    <w:right w:val="none" w:sz="0" w:space="0" w:color="auto"/>
                  </w:divBdr>
                </w:div>
                <w:div w:id="4079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8912">
      <w:bodyDiv w:val="1"/>
      <w:marLeft w:val="1134"/>
      <w:marRight w:val="1134"/>
      <w:marTop w:val="0"/>
      <w:marBottom w:val="0"/>
      <w:divBdr>
        <w:top w:val="none" w:sz="0" w:space="0" w:color="auto"/>
        <w:left w:val="none" w:sz="0" w:space="0" w:color="auto"/>
        <w:bottom w:val="none" w:sz="0" w:space="0" w:color="auto"/>
        <w:right w:val="none" w:sz="0" w:space="0" w:color="auto"/>
      </w:divBdr>
      <w:divsChild>
        <w:div w:id="700591987">
          <w:marLeft w:val="0"/>
          <w:marRight w:val="0"/>
          <w:marTop w:val="0"/>
          <w:marBottom w:val="0"/>
          <w:divBdr>
            <w:top w:val="none" w:sz="0" w:space="0" w:color="auto"/>
            <w:left w:val="none" w:sz="0" w:space="0" w:color="auto"/>
            <w:bottom w:val="none" w:sz="0" w:space="0" w:color="auto"/>
            <w:right w:val="none" w:sz="0" w:space="0" w:color="auto"/>
          </w:divBdr>
          <w:divsChild>
            <w:div w:id="67122623">
              <w:marLeft w:val="2700"/>
              <w:marRight w:val="2250"/>
              <w:marTop w:val="600"/>
              <w:marBottom w:val="0"/>
              <w:divBdr>
                <w:top w:val="none" w:sz="0" w:space="0" w:color="auto"/>
                <w:left w:val="none" w:sz="0" w:space="0" w:color="auto"/>
                <w:bottom w:val="none" w:sz="0" w:space="0" w:color="auto"/>
                <w:right w:val="none" w:sz="0" w:space="0" w:color="auto"/>
              </w:divBdr>
              <w:divsChild>
                <w:div w:id="800223269">
                  <w:marLeft w:val="0"/>
                  <w:marRight w:val="0"/>
                  <w:marTop w:val="0"/>
                  <w:marBottom w:val="225"/>
                  <w:divBdr>
                    <w:top w:val="none" w:sz="0" w:space="0" w:color="auto"/>
                    <w:left w:val="none" w:sz="0" w:space="0" w:color="auto"/>
                    <w:bottom w:val="none" w:sz="0" w:space="0" w:color="auto"/>
                    <w:right w:val="none" w:sz="0" w:space="0" w:color="auto"/>
                  </w:divBdr>
                  <w:divsChild>
                    <w:div w:id="60058082">
                      <w:marLeft w:val="0"/>
                      <w:marRight w:val="0"/>
                      <w:marTop w:val="0"/>
                      <w:marBottom w:val="0"/>
                      <w:divBdr>
                        <w:top w:val="none" w:sz="0" w:space="0" w:color="auto"/>
                        <w:left w:val="none" w:sz="0" w:space="0" w:color="auto"/>
                        <w:bottom w:val="none" w:sz="0" w:space="0" w:color="auto"/>
                        <w:right w:val="none" w:sz="0" w:space="0" w:color="auto"/>
                      </w:divBdr>
                      <w:divsChild>
                        <w:div w:id="1682705318">
                          <w:marLeft w:val="0"/>
                          <w:marRight w:val="0"/>
                          <w:marTop w:val="240"/>
                          <w:marBottom w:val="0"/>
                          <w:divBdr>
                            <w:top w:val="single" w:sz="6" w:space="0" w:color="DEE2E5"/>
                            <w:left w:val="single" w:sz="6" w:space="0" w:color="DEE2E5"/>
                            <w:bottom w:val="single" w:sz="2" w:space="0" w:color="DEE2E5"/>
                            <w:right w:val="single" w:sz="6" w:space="0" w:color="DEE2E5"/>
                          </w:divBdr>
                        </w:div>
                        <w:div w:id="1702199293">
                          <w:marLeft w:val="0"/>
                          <w:marRight w:val="0"/>
                          <w:marTop w:val="0"/>
                          <w:marBottom w:val="240"/>
                          <w:divBdr>
                            <w:top w:val="none" w:sz="0" w:space="0" w:color="auto"/>
                            <w:left w:val="none" w:sz="0" w:space="0" w:color="auto"/>
                            <w:bottom w:val="none" w:sz="0" w:space="0" w:color="auto"/>
                            <w:right w:val="none" w:sz="0" w:space="0" w:color="auto"/>
                          </w:divBdr>
                        </w:div>
                        <w:div w:id="1303391118">
                          <w:marLeft w:val="0"/>
                          <w:marRight w:val="0"/>
                          <w:marTop w:val="0"/>
                          <w:marBottom w:val="0"/>
                          <w:divBdr>
                            <w:top w:val="none" w:sz="0" w:space="0" w:color="auto"/>
                            <w:left w:val="none" w:sz="0" w:space="0" w:color="auto"/>
                            <w:bottom w:val="none" w:sz="0" w:space="0" w:color="auto"/>
                            <w:right w:val="none" w:sz="0" w:space="0" w:color="auto"/>
                          </w:divBdr>
                        </w:div>
                        <w:div w:id="1821195387">
                          <w:marLeft w:val="0"/>
                          <w:marRight w:val="0"/>
                          <w:marTop w:val="240"/>
                          <w:marBottom w:val="0"/>
                          <w:divBdr>
                            <w:top w:val="single" w:sz="6" w:space="0" w:color="DEE2E5"/>
                            <w:left w:val="single" w:sz="6" w:space="0" w:color="DEE2E5"/>
                            <w:bottom w:val="single" w:sz="2" w:space="0" w:color="DEE2E5"/>
                            <w:right w:val="single" w:sz="6" w:space="0" w:color="DEE2E5"/>
                          </w:divBdr>
                        </w:div>
                        <w:div w:id="1175727429">
                          <w:marLeft w:val="0"/>
                          <w:marRight w:val="0"/>
                          <w:marTop w:val="240"/>
                          <w:marBottom w:val="0"/>
                          <w:divBdr>
                            <w:top w:val="single" w:sz="6" w:space="0" w:color="DEE2E5"/>
                            <w:left w:val="single" w:sz="6" w:space="0" w:color="DEE2E5"/>
                            <w:bottom w:val="single" w:sz="2" w:space="0" w:color="DEE2E5"/>
                            <w:right w:val="single" w:sz="6" w:space="0" w:color="DEE2E5"/>
                          </w:divBdr>
                        </w:div>
                        <w:div w:id="931742306">
                          <w:marLeft w:val="0"/>
                          <w:marRight w:val="0"/>
                          <w:marTop w:val="240"/>
                          <w:marBottom w:val="0"/>
                          <w:divBdr>
                            <w:top w:val="single" w:sz="6" w:space="0" w:color="DEE2E5"/>
                            <w:left w:val="single" w:sz="6" w:space="0" w:color="DEE2E5"/>
                            <w:bottom w:val="single" w:sz="2" w:space="0" w:color="DEE2E5"/>
                            <w:right w:val="single" w:sz="6" w:space="0" w:color="DEE2E5"/>
                          </w:divBdr>
                        </w:div>
                        <w:div w:id="1076123671">
                          <w:marLeft w:val="0"/>
                          <w:marRight w:val="0"/>
                          <w:marTop w:val="240"/>
                          <w:marBottom w:val="0"/>
                          <w:divBdr>
                            <w:top w:val="single" w:sz="6" w:space="0" w:color="DEE2E5"/>
                            <w:left w:val="single" w:sz="6" w:space="0" w:color="DEE2E5"/>
                            <w:bottom w:val="single" w:sz="2" w:space="0" w:color="DEE2E5"/>
                            <w:right w:val="single" w:sz="6" w:space="0" w:color="DEE2E5"/>
                          </w:divBdr>
                        </w:div>
                        <w:div w:id="289824840">
                          <w:marLeft w:val="0"/>
                          <w:marRight w:val="0"/>
                          <w:marTop w:val="240"/>
                          <w:marBottom w:val="0"/>
                          <w:divBdr>
                            <w:top w:val="single" w:sz="6" w:space="0" w:color="DEE2E5"/>
                            <w:left w:val="single" w:sz="6" w:space="0" w:color="DEE2E5"/>
                            <w:bottom w:val="single" w:sz="2" w:space="0" w:color="DEE2E5"/>
                            <w:right w:val="single" w:sz="6" w:space="0" w:color="DEE2E5"/>
                          </w:divBdr>
                        </w:div>
                        <w:div w:id="1053777589">
                          <w:marLeft w:val="0"/>
                          <w:marRight w:val="0"/>
                          <w:marTop w:val="240"/>
                          <w:marBottom w:val="0"/>
                          <w:divBdr>
                            <w:top w:val="single" w:sz="6" w:space="0" w:color="DEE2E5"/>
                            <w:left w:val="single" w:sz="6" w:space="0" w:color="DEE2E5"/>
                            <w:bottom w:val="single" w:sz="2" w:space="0" w:color="DEE2E5"/>
                            <w:right w:val="single" w:sz="6" w:space="0" w:color="DEE2E5"/>
                          </w:divBdr>
                        </w:div>
                        <w:div w:id="1626080705">
                          <w:marLeft w:val="0"/>
                          <w:marRight w:val="0"/>
                          <w:marTop w:val="240"/>
                          <w:marBottom w:val="0"/>
                          <w:divBdr>
                            <w:top w:val="single" w:sz="6" w:space="0" w:color="DEE2E5"/>
                            <w:left w:val="single" w:sz="6" w:space="0" w:color="DEE2E5"/>
                            <w:bottom w:val="single" w:sz="2" w:space="0" w:color="DEE2E5"/>
                            <w:right w:val="single" w:sz="6" w:space="0" w:color="DEE2E5"/>
                          </w:divBdr>
                        </w:div>
                        <w:div w:id="1034966205">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421294532">
                  <w:marLeft w:val="0"/>
                  <w:marRight w:val="0"/>
                  <w:marTop w:val="0"/>
                  <w:marBottom w:val="0"/>
                  <w:divBdr>
                    <w:top w:val="none" w:sz="0" w:space="0" w:color="auto"/>
                    <w:left w:val="none" w:sz="0" w:space="0" w:color="auto"/>
                    <w:bottom w:val="none" w:sz="0" w:space="0" w:color="auto"/>
                    <w:right w:val="none" w:sz="0" w:space="0" w:color="auto"/>
                  </w:divBdr>
                </w:div>
                <w:div w:id="1940140362">
                  <w:marLeft w:val="0"/>
                  <w:marRight w:val="0"/>
                  <w:marTop w:val="0"/>
                  <w:marBottom w:val="0"/>
                  <w:divBdr>
                    <w:top w:val="none" w:sz="0" w:space="0" w:color="auto"/>
                    <w:left w:val="none" w:sz="0" w:space="0" w:color="auto"/>
                    <w:bottom w:val="none" w:sz="0" w:space="0" w:color="auto"/>
                    <w:right w:val="none" w:sz="0" w:space="0" w:color="auto"/>
                  </w:divBdr>
                </w:div>
              </w:divsChild>
            </w:div>
            <w:div w:id="12752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9647">
      <w:bodyDiv w:val="1"/>
      <w:marLeft w:val="1134"/>
      <w:marRight w:val="1134"/>
      <w:marTop w:val="0"/>
      <w:marBottom w:val="0"/>
      <w:divBdr>
        <w:top w:val="none" w:sz="0" w:space="0" w:color="auto"/>
        <w:left w:val="none" w:sz="0" w:space="0" w:color="auto"/>
        <w:bottom w:val="none" w:sz="0" w:space="0" w:color="auto"/>
        <w:right w:val="none" w:sz="0" w:space="0" w:color="auto"/>
      </w:divBdr>
      <w:divsChild>
        <w:div w:id="506333454">
          <w:marLeft w:val="0"/>
          <w:marRight w:val="0"/>
          <w:marTop w:val="0"/>
          <w:marBottom w:val="0"/>
          <w:divBdr>
            <w:top w:val="none" w:sz="0" w:space="0" w:color="auto"/>
            <w:left w:val="none" w:sz="0" w:space="0" w:color="auto"/>
            <w:bottom w:val="none" w:sz="0" w:space="0" w:color="auto"/>
            <w:right w:val="none" w:sz="0" w:space="0" w:color="auto"/>
          </w:divBdr>
          <w:divsChild>
            <w:div w:id="1536579454">
              <w:marLeft w:val="2700"/>
              <w:marRight w:val="2250"/>
              <w:marTop w:val="600"/>
              <w:marBottom w:val="0"/>
              <w:divBdr>
                <w:top w:val="none" w:sz="0" w:space="0" w:color="auto"/>
                <w:left w:val="none" w:sz="0" w:space="0" w:color="auto"/>
                <w:bottom w:val="none" w:sz="0" w:space="0" w:color="auto"/>
                <w:right w:val="none" w:sz="0" w:space="0" w:color="auto"/>
              </w:divBdr>
              <w:divsChild>
                <w:div w:id="1264727933">
                  <w:marLeft w:val="0"/>
                  <w:marRight w:val="0"/>
                  <w:marTop w:val="0"/>
                  <w:marBottom w:val="225"/>
                  <w:divBdr>
                    <w:top w:val="none" w:sz="0" w:space="0" w:color="auto"/>
                    <w:left w:val="none" w:sz="0" w:space="0" w:color="auto"/>
                    <w:bottom w:val="none" w:sz="0" w:space="0" w:color="auto"/>
                    <w:right w:val="none" w:sz="0" w:space="0" w:color="auto"/>
                  </w:divBdr>
                  <w:divsChild>
                    <w:div w:id="527178958">
                      <w:marLeft w:val="0"/>
                      <w:marRight w:val="0"/>
                      <w:marTop w:val="0"/>
                      <w:marBottom w:val="0"/>
                      <w:divBdr>
                        <w:top w:val="none" w:sz="0" w:space="0" w:color="auto"/>
                        <w:left w:val="none" w:sz="0" w:space="0" w:color="auto"/>
                        <w:bottom w:val="none" w:sz="0" w:space="0" w:color="auto"/>
                        <w:right w:val="none" w:sz="0" w:space="0" w:color="auto"/>
                      </w:divBdr>
                    </w:div>
                    <w:div w:id="300577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3131806">
      <w:bodyDiv w:val="1"/>
      <w:marLeft w:val="1134"/>
      <w:marRight w:val="1134"/>
      <w:marTop w:val="0"/>
      <w:marBottom w:val="0"/>
      <w:divBdr>
        <w:top w:val="none" w:sz="0" w:space="0" w:color="auto"/>
        <w:left w:val="none" w:sz="0" w:space="0" w:color="auto"/>
        <w:bottom w:val="none" w:sz="0" w:space="0" w:color="auto"/>
        <w:right w:val="none" w:sz="0" w:space="0" w:color="auto"/>
      </w:divBdr>
      <w:divsChild>
        <w:div w:id="1831676907">
          <w:marLeft w:val="0"/>
          <w:marRight w:val="0"/>
          <w:marTop w:val="0"/>
          <w:marBottom w:val="0"/>
          <w:divBdr>
            <w:top w:val="none" w:sz="0" w:space="0" w:color="auto"/>
            <w:left w:val="none" w:sz="0" w:space="0" w:color="auto"/>
            <w:bottom w:val="none" w:sz="0" w:space="0" w:color="auto"/>
            <w:right w:val="none" w:sz="0" w:space="0" w:color="auto"/>
          </w:divBdr>
          <w:divsChild>
            <w:div w:id="403723034">
              <w:marLeft w:val="2700"/>
              <w:marRight w:val="2250"/>
              <w:marTop w:val="600"/>
              <w:marBottom w:val="0"/>
              <w:divBdr>
                <w:top w:val="none" w:sz="0" w:space="0" w:color="auto"/>
                <w:left w:val="none" w:sz="0" w:space="0" w:color="auto"/>
                <w:bottom w:val="none" w:sz="0" w:space="0" w:color="auto"/>
                <w:right w:val="none" w:sz="0" w:space="0" w:color="auto"/>
              </w:divBdr>
              <w:divsChild>
                <w:div w:id="500238596">
                  <w:marLeft w:val="0"/>
                  <w:marRight w:val="0"/>
                  <w:marTop w:val="0"/>
                  <w:marBottom w:val="225"/>
                  <w:divBdr>
                    <w:top w:val="none" w:sz="0" w:space="0" w:color="auto"/>
                    <w:left w:val="none" w:sz="0" w:space="0" w:color="auto"/>
                    <w:bottom w:val="none" w:sz="0" w:space="0" w:color="auto"/>
                    <w:right w:val="none" w:sz="0" w:space="0" w:color="auto"/>
                  </w:divBdr>
                  <w:divsChild>
                    <w:div w:id="476343745">
                      <w:marLeft w:val="0"/>
                      <w:marRight w:val="0"/>
                      <w:marTop w:val="0"/>
                      <w:marBottom w:val="0"/>
                      <w:divBdr>
                        <w:top w:val="none" w:sz="0" w:space="0" w:color="auto"/>
                        <w:left w:val="none" w:sz="0" w:space="0" w:color="auto"/>
                        <w:bottom w:val="none" w:sz="0" w:space="0" w:color="auto"/>
                        <w:right w:val="none" w:sz="0" w:space="0" w:color="auto"/>
                      </w:divBdr>
                      <w:divsChild>
                        <w:div w:id="1052193149">
                          <w:marLeft w:val="0"/>
                          <w:marRight w:val="0"/>
                          <w:marTop w:val="240"/>
                          <w:marBottom w:val="0"/>
                          <w:divBdr>
                            <w:top w:val="single" w:sz="6" w:space="0" w:color="DEE2E5"/>
                            <w:left w:val="single" w:sz="6" w:space="0" w:color="DEE2E5"/>
                            <w:bottom w:val="single" w:sz="2" w:space="0" w:color="DEE2E5"/>
                            <w:right w:val="single" w:sz="6" w:space="0" w:color="DEE2E5"/>
                          </w:divBdr>
                          <w:divsChild>
                            <w:div w:id="1743523132">
                              <w:marLeft w:val="0"/>
                              <w:marRight w:val="0"/>
                              <w:marTop w:val="0"/>
                              <w:marBottom w:val="240"/>
                              <w:divBdr>
                                <w:top w:val="none" w:sz="0" w:space="0" w:color="auto"/>
                                <w:left w:val="none" w:sz="0" w:space="0" w:color="auto"/>
                                <w:bottom w:val="none" w:sz="0" w:space="0" w:color="auto"/>
                                <w:right w:val="none" w:sz="0" w:space="0" w:color="auto"/>
                              </w:divBdr>
                            </w:div>
                          </w:divsChild>
                        </w:div>
                        <w:div w:id="302271577">
                          <w:marLeft w:val="0"/>
                          <w:marRight w:val="0"/>
                          <w:marTop w:val="0"/>
                          <w:marBottom w:val="0"/>
                          <w:divBdr>
                            <w:top w:val="none" w:sz="0" w:space="0" w:color="auto"/>
                            <w:left w:val="none" w:sz="0" w:space="0" w:color="auto"/>
                            <w:bottom w:val="none" w:sz="0" w:space="0" w:color="auto"/>
                            <w:right w:val="none" w:sz="0" w:space="0" w:color="auto"/>
                          </w:divBdr>
                        </w:div>
                        <w:div w:id="5793954">
                          <w:marLeft w:val="0"/>
                          <w:marRight w:val="0"/>
                          <w:marTop w:val="240"/>
                          <w:marBottom w:val="0"/>
                          <w:divBdr>
                            <w:top w:val="single" w:sz="6" w:space="0" w:color="DEE2E5"/>
                            <w:left w:val="single" w:sz="6" w:space="0" w:color="DEE2E5"/>
                            <w:bottom w:val="single" w:sz="2" w:space="0" w:color="DEE2E5"/>
                            <w:right w:val="single" w:sz="6" w:space="0" w:color="DEE2E5"/>
                          </w:divBdr>
                        </w:div>
                        <w:div w:id="1203590523">
                          <w:marLeft w:val="0"/>
                          <w:marRight w:val="0"/>
                          <w:marTop w:val="0"/>
                          <w:marBottom w:val="0"/>
                          <w:divBdr>
                            <w:top w:val="none" w:sz="0" w:space="0" w:color="auto"/>
                            <w:left w:val="none" w:sz="0" w:space="0" w:color="auto"/>
                            <w:bottom w:val="none" w:sz="0" w:space="0" w:color="auto"/>
                            <w:right w:val="none" w:sz="0" w:space="0" w:color="auto"/>
                          </w:divBdr>
                        </w:div>
                        <w:div w:id="1228958430">
                          <w:marLeft w:val="0"/>
                          <w:marRight w:val="0"/>
                          <w:marTop w:val="240"/>
                          <w:marBottom w:val="0"/>
                          <w:divBdr>
                            <w:top w:val="single" w:sz="6" w:space="0" w:color="DEE2E5"/>
                            <w:left w:val="single" w:sz="6" w:space="0" w:color="DEE2E5"/>
                            <w:bottom w:val="single" w:sz="2" w:space="0" w:color="DEE2E5"/>
                            <w:right w:val="single" w:sz="6" w:space="0" w:color="DEE2E5"/>
                          </w:divBdr>
                          <w:divsChild>
                            <w:div w:id="1853375942">
                              <w:marLeft w:val="0"/>
                              <w:marRight w:val="0"/>
                              <w:marTop w:val="0"/>
                              <w:marBottom w:val="240"/>
                              <w:divBdr>
                                <w:top w:val="none" w:sz="0" w:space="0" w:color="auto"/>
                                <w:left w:val="none" w:sz="0" w:space="0" w:color="auto"/>
                                <w:bottom w:val="none" w:sz="0" w:space="0" w:color="auto"/>
                                <w:right w:val="none" w:sz="0" w:space="0" w:color="auto"/>
                              </w:divBdr>
                            </w:div>
                          </w:divsChild>
                        </w:div>
                        <w:div w:id="1813594744">
                          <w:marLeft w:val="0"/>
                          <w:marRight w:val="0"/>
                          <w:marTop w:val="0"/>
                          <w:marBottom w:val="0"/>
                          <w:divBdr>
                            <w:top w:val="none" w:sz="0" w:space="0" w:color="auto"/>
                            <w:left w:val="none" w:sz="0" w:space="0" w:color="auto"/>
                            <w:bottom w:val="none" w:sz="0" w:space="0" w:color="auto"/>
                            <w:right w:val="none" w:sz="0" w:space="0" w:color="auto"/>
                          </w:divBdr>
                        </w:div>
                        <w:div w:id="291374555">
                          <w:marLeft w:val="0"/>
                          <w:marRight w:val="0"/>
                          <w:marTop w:val="240"/>
                          <w:marBottom w:val="0"/>
                          <w:divBdr>
                            <w:top w:val="single" w:sz="6" w:space="0" w:color="DEE2E5"/>
                            <w:left w:val="single" w:sz="6" w:space="0" w:color="DEE2E5"/>
                            <w:bottom w:val="single" w:sz="2" w:space="0" w:color="DEE2E5"/>
                            <w:right w:val="single" w:sz="6" w:space="0" w:color="DEE2E5"/>
                          </w:divBdr>
                        </w:div>
                        <w:div w:id="724450307">
                          <w:marLeft w:val="0"/>
                          <w:marRight w:val="0"/>
                          <w:marTop w:val="240"/>
                          <w:marBottom w:val="0"/>
                          <w:divBdr>
                            <w:top w:val="single" w:sz="6" w:space="0" w:color="DEE2E5"/>
                            <w:left w:val="single" w:sz="6" w:space="0" w:color="DEE2E5"/>
                            <w:bottom w:val="single" w:sz="2" w:space="0" w:color="DEE2E5"/>
                            <w:right w:val="single" w:sz="6" w:space="0" w:color="DEE2E5"/>
                          </w:divBdr>
                        </w:div>
                        <w:div w:id="385419217">
                          <w:marLeft w:val="0"/>
                          <w:marRight w:val="0"/>
                          <w:marTop w:val="240"/>
                          <w:marBottom w:val="0"/>
                          <w:divBdr>
                            <w:top w:val="single" w:sz="6" w:space="0" w:color="DEE2E5"/>
                            <w:left w:val="single" w:sz="6" w:space="0" w:color="DEE2E5"/>
                            <w:bottom w:val="single" w:sz="2" w:space="0" w:color="DEE2E5"/>
                            <w:right w:val="single" w:sz="6" w:space="0" w:color="DEE2E5"/>
                          </w:divBdr>
                          <w:divsChild>
                            <w:div w:id="1700663648">
                              <w:marLeft w:val="0"/>
                              <w:marRight w:val="0"/>
                              <w:marTop w:val="0"/>
                              <w:marBottom w:val="240"/>
                              <w:divBdr>
                                <w:top w:val="none" w:sz="0" w:space="0" w:color="auto"/>
                                <w:left w:val="none" w:sz="0" w:space="0" w:color="auto"/>
                                <w:bottom w:val="none" w:sz="0" w:space="0" w:color="auto"/>
                                <w:right w:val="none" w:sz="0" w:space="0" w:color="auto"/>
                              </w:divBdr>
                            </w:div>
                          </w:divsChild>
                        </w:div>
                        <w:div w:id="1937713941">
                          <w:marLeft w:val="0"/>
                          <w:marRight w:val="0"/>
                          <w:marTop w:val="0"/>
                          <w:marBottom w:val="0"/>
                          <w:divBdr>
                            <w:top w:val="none" w:sz="0" w:space="0" w:color="auto"/>
                            <w:left w:val="none" w:sz="0" w:space="0" w:color="auto"/>
                            <w:bottom w:val="none" w:sz="0" w:space="0" w:color="auto"/>
                            <w:right w:val="none" w:sz="0" w:space="0" w:color="auto"/>
                          </w:divBdr>
                        </w:div>
                        <w:div w:id="1225412974">
                          <w:marLeft w:val="0"/>
                          <w:marRight w:val="0"/>
                          <w:marTop w:val="240"/>
                          <w:marBottom w:val="0"/>
                          <w:divBdr>
                            <w:top w:val="single" w:sz="6" w:space="0" w:color="DEE2E5"/>
                            <w:left w:val="single" w:sz="6" w:space="0" w:color="DEE2E5"/>
                            <w:bottom w:val="single" w:sz="2" w:space="0" w:color="DEE2E5"/>
                            <w:right w:val="single" w:sz="6" w:space="0" w:color="DEE2E5"/>
                          </w:divBdr>
                        </w:div>
                        <w:div w:id="2049721233">
                          <w:marLeft w:val="0"/>
                          <w:marRight w:val="0"/>
                          <w:marTop w:val="240"/>
                          <w:marBottom w:val="0"/>
                          <w:divBdr>
                            <w:top w:val="single" w:sz="6" w:space="0" w:color="DEE2E5"/>
                            <w:left w:val="single" w:sz="6" w:space="0" w:color="DEE2E5"/>
                            <w:bottom w:val="single" w:sz="2" w:space="0" w:color="DEE2E5"/>
                            <w:right w:val="single" w:sz="6" w:space="0" w:color="DEE2E5"/>
                          </w:divBdr>
                        </w:div>
                        <w:div w:id="642082871">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768034242">
                  <w:marLeft w:val="0"/>
                  <w:marRight w:val="0"/>
                  <w:marTop w:val="0"/>
                  <w:marBottom w:val="0"/>
                  <w:divBdr>
                    <w:top w:val="none" w:sz="0" w:space="0" w:color="auto"/>
                    <w:left w:val="none" w:sz="0" w:space="0" w:color="auto"/>
                    <w:bottom w:val="none" w:sz="0" w:space="0" w:color="auto"/>
                    <w:right w:val="none" w:sz="0" w:space="0" w:color="auto"/>
                  </w:divBdr>
                </w:div>
                <w:div w:id="530337775">
                  <w:marLeft w:val="0"/>
                  <w:marRight w:val="0"/>
                  <w:marTop w:val="0"/>
                  <w:marBottom w:val="0"/>
                  <w:divBdr>
                    <w:top w:val="none" w:sz="0" w:space="0" w:color="auto"/>
                    <w:left w:val="none" w:sz="0" w:space="0" w:color="auto"/>
                    <w:bottom w:val="none" w:sz="0" w:space="0" w:color="auto"/>
                    <w:right w:val="none" w:sz="0" w:space="0" w:color="auto"/>
                  </w:divBdr>
                </w:div>
              </w:divsChild>
            </w:div>
            <w:div w:id="7810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0905">
      <w:bodyDiv w:val="1"/>
      <w:marLeft w:val="0"/>
      <w:marRight w:val="0"/>
      <w:marTop w:val="0"/>
      <w:marBottom w:val="0"/>
      <w:divBdr>
        <w:top w:val="none" w:sz="0" w:space="0" w:color="auto"/>
        <w:left w:val="none" w:sz="0" w:space="0" w:color="auto"/>
        <w:bottom w:val="none" w:sz="0" w:space="0" w:color="auto"/>
        <w:right w:val="none" w:sz="0" w:space="0" w:color="auto"/>
      </w:divBdr>
      <w:divsChild>
        <w:div w:id="1004745807">
          <w:marLeft w:val="0"/>
          <w:marRight w:val="0"/>
          <w:marTop w:val="300"/>
          <w:marBottom w:val="0"/>
          <w:divBdr>
            <w:top w:val="none" w:sz="0" w:space="0" w:color="auto"/>
            <w:left w:val="none" w:sz="0" w:space="0" w:color="auto"/>
            <w:bottom w:val="none" w:sz="0" w:space="0" w:color="auto"/>
            <w:right w:val="none" w:sz="0" w:space="0" w:color="auto"/>
          </w:divBdr>
          <w:divsChild>
            <w:div w:id="1708525170">
              <w:marLeft w:val="0"/>
              <w:marRight w:val="0"/>
              <w:marTop w:val="0"/>
              <w:marBottom w:val="0"/>
              <w:divBdr>
                <w:top w:val="none" w:sz="0" w:space="0" w:color="auto"/>
                <w:left w:val="none" w:sz="0" w:space="0" w:color="auto"/>
                <w:bottom w:val="none" w:sz="0" w:space="0" w:color="auto"/>
                <w:right w:val="none" w:sz="0" w:space="0" w:color="auto"/>
              </w:divBdr>
              <w:divsChild>
                <w:div w:id="253590509">
                  <w:marLeft w:val="0"/>
                  <w:marRight w:val="-3600"/>
                  <w:marTop w:val="0"/>
                  <w:marBottom w:val="0"/>
                  <w:divBdr>
                    <w:top w:val="none" w:sz="0" w:space="0" w:color="auto"/>
                    <w:left w:val="none" w:sz="0" w:space="0" w:color="auto"/>
                    <w:bottom w:val="none" w:sz="0" w:space="0" w:color="auto"/>
                    <w:right w:val="none" w:sz="0" w:space="0" w:color="auto"/>
                  </w:divBdr>
                  <w:divsChild>
                    <w:div w:id="1683895697">
                      <w:marLeft w:val="300"/>
                      <w:marRight w:val="4200"/>
                      <w:marTop w:val="0"/>
                      <w:marBottom w:val="540"/>
                      <w:divBdr>
                        <w:top w:val="none" w:sz="0" w:space="0" w:color="auto"/>
                        <w:left w:val="none" w:sz="0" w:space="0" w:color="auto"/>
                        <w:bottom w:val="none" w:sz="0" w:space="0" w:color="auto"/>
                        <w:right w:val="none" w:sz="0" w:space="0" w:color="auto"/>
                      </w:divBdr>
                      <w:divsChild>
                        <w:div w:id="1076899062">
                          <w:marLeft w:val="0"/>
                          <w:marRight w:val="0"/>
                          <w:marTop w:val="0"/>
                          <w:marBottom w:val="0"/>
                          <w:divBdr>
                            <w:top w:val="none" w:sz="0" w:space="0" w:color="auto"/>
                            <w:left w:val="none" w:sz="0" w:space="0" w:color="auto"/>
                            <w:bottom w:val="none" w:sz="0" w:space="0" w:color="auto"/>
                            <w:right w:val="none" w:sz="0" w:space="0" w:color="auto"/>
                          </w:divBdr>
                          <w:divsChild>
                            <w:div w:id="14292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8002">
      <w:bodyDiv w:val="1"/>
      <w:marLeft w:val="0"/>
      <w:marRight w:val="0"/>
      <w:marTop w:val="0"/>
      <w:marBottom w:val="0"/>
      <w:divBdr>
        <w:top w:val="none" w:sz="0" w:space="0" w:color="auto"/>
        <w:left w:val="none" w:sz="0" w:space="0" w:color="auto"/>
        <w:bottom w:val="none" w:sz="0" w:space="0" w:color="auto"/>
        <w:right w:val="none" w:sz="0" w:space="0" w:color="auto"/>
      </w:divBdr>
    </w:div>
    <w:div w:id="1645088443">
      <w:bodyDiv w:val="1"/>
      <w:marLeft w:val="1134"/>
      <w:marRight w:val="1134"/>
      <w:marTop w:val="0"/>
      <w:marBottom w:val="0"/>
      <w:divBdr>
        <w:top w:val="none" w:sz="0" w:space="0" w:color="auto"/>
        <w:left w:val="none" w:sz="0" w:space="0" w:color="auto"/>
        <w:bottom w:val="none" w:sz="0" w:space="0" w:color="auto"/>
        <w:right w:val="none" w:sz="0" w:space="0" w:color="auto"/>
      </w:divBdr>
      <w:divsChild>
        <w:div w:id="603928836">
          <w:marLeft w:val="0"/>
          <w:marRight w:val="0"/>
          <w:marTop w:val="0"/>
          <w:marBottom w:val="0"/>
          <w:divBdr>
            <w:top w:val="none" w:sz="0" w:space="0" w:color="auto"/>
            <w:left w:val="none" w:sz="0" w:space="0" w:color="auto"/>
            <w:bottom w:val="none" w:sz="0" w:space="0" w:color="auto"/>
            <w:right w:val="none" w:sz="0" w:space="0" w:color="auto"/>
          </w:divBdr>
          <w:divsChild>
            <w:div w:id="1649355696">
              <w:marLeft w:val="2700"/>
              <w:marRight w:val="2250"/>
              <w:marTop w:val="600"/>
              <w:marBottom w:val="0"/>
              <w:divBdr>
                <w:top w:val="none" w:sz="0" w:space="0" w:color="auto"/>
                <w:left w:val="none" w:sz="0" w:space="0" w:color="auto"/>
                <w:bottom w:val="none" w:sz="0" w:space="0" w:color="auto"/>
                <w:right w:val="none" w:sz="0" w:space="0" w:color="auto"/>
              </w:divBdr>
              <w:divsChild>
                <w:div w:id="2051762043">
                  <w:marLeft w:val="0"/>
                  <w:marRight w:val="0"/>
                  <w:marTop w:val="0"/>
                  <w:marBottom w:val="225"/>
                  <w:divBdr>
                    <w:top w:val="none" w:sz="0" w:space="0" w:color="auto"/>
                    <w:left w:val="none" w:sz="0" w:space="0" w:color="auto"/>
                    <w:bottom w:val="none" w:sz="0" w:space="0" w:color="auto"/>
                    <w:right w:val="none" w:sz="0" w:space="0" w:color="auto"/>
                  </w:divBdr>
                  <w:divsChild>
                    <w:div w:id="808472902">
                      <w:marLeft w:val="0"/>
                      <w:marRight w:val="0"/>
                      <w:marTop w:val="0"/>
                      <w:marBottom w:val="0"/>
                      <w:divBdr>
                        <w:top w:val="none" w:sz="0" w:space="0" w:color="auto"/>
                        <w:left w:val="none" w:sz="0" w:space="0" w:color="auto"/>
                        <w:bottom w:val="none" w:sz="0" w:space="0" w:color="auto"/>
                        <w:right w:val="none" w:sz="0" w:space="0" w:color="auto"/>
                      </w:divBdr>
                      <w:divsChild>
                        <w:div w:id="1174607459">
                          <w:marLeft w:val="0"/>
                          <w:marRight w:val="0"/>
                          <w:marTop w:val="240"/>
                          <w:marBottom w:val="0"/>
                          <w:divBdr>
                            <w:top w:val="single" w:sz="6" w:space="0" w:color="DEE2E5"/>
                            <w:left w:val="single" w:sz="6" w:space="0" w:color="DEE2E5"/>
                            <w:bottom w:val="single" w:sz="2" w:space="0" w:color="DEE2E5"/>
                            <w:right w:val="single" w:sz="6" w:space="0" w:color="DEE2E5"/>
                          </w:divBdr>
                          <w:divsChild>
                            <w:div w:id="2096397523">
                              <w:marLeft w:val="0"/>
                              <w:marRight w:val="0"/>
                              <w:marTop w:val="0"/>
                              <w:marBottom w:val="240"/>
                              <w:divBdr>
                                <w:top w:val="none" w:sz="0" w:space="0" w:color="auto"/>
                                <w:left w:val="none" w:sz="0" w:space="0" w:color="auto"/>
                                <w:bottom w:val="none" w:sz="0" w:space="0" w:color="auto"/>
                                <w:right w:val="none" w:sz="0" w:space="0" w:color="auto"/>
                              </w:divBdr>
                            </w:div>
                          </w:divsChild>
                        </w:div>
                        <w:div w:id="1430471217">
                          <w:marLeft w:val="0"/>
                          <w:marRight w:val="0"/>
                          <w:marTop w:val="0"/>
                          <w:marBottom w:val="0"/>
                          <w:divBdr>
                            <w:top w:val="none" w:sz="0" w:space="0" w:color="auto"/>
                            <w:left w:val="none" w:sz="0" w:space="0" w:color="auto"/>
                            <w:bottom w:val="none" w:sz="0" w:space="0" w:color="auto"/>
                            <w:right w:val="none" w:sz="0" w:space="0" w:color="auto"/>
                          </w:divBdr>
                        </w:div>
                        <w:div w:id="1936668444">
                          <w:marLeft w:val="0"/>
                          <w:marRight w:val="0"/>
                          <w:marTop w:val="240"/>
                          <w:marBottom w:val="0"/>
                          <w:divBdr>
                            <w:top w:val="single" w:sz="6" w:space="0" w:color="DEE2E5"/>
                            <w:left w:val="single" w:sz="6" w:space="0" w:color="DEE2E5"/>
                            <w:bottom w:val="single" w:sz="2" w:space="0" w:color="DEE2E5"/>
                            <w:right w:val="single" w:sz="6" w:space="0" w:color="DEE2E5"/>
                          </w:divBdr>
                          <w:divsChild>
                            <w:div w:id="1687515667">
                              <w:marLeft w:val="0"/>
                              <w:marRight w:val="0"/>
                              <w:marTop w:val="0"/>
                              <w:marBottom w:val="240"/>
                              <w:divBdr>
                                <w:top w:val="none" w:sz="0" w:space="0" w:color="auto"/>
                                <w:left w:val="none" w:sz="0" w:space="0" w:color="auto"/>
                                <w:bottom w:val="none" w:sz="0" w:space="0" w:color="auto"/>
                                <w:right w:val="none" w:sz="0" w:space="0" w:color="auto"/>
                              </w:divBdr>
                            </w:div>
                          </w:divsChild>
                        </w:div>
                        <w:div w:id="1183982107">
                          <w:marLeft w:val="0"/>
                          <w:marRight w:val="0"/>
                          <w:marTop w:val="0"/>
                          <w:marBottom w:val="0"/>
                          <w:divBdr>
                            <w:top w:val="none" w:sz="0" w:space="0" w:color="auto"/>
                            <w:left w:val="none" w:sz="0" w:space="0" w:color="auto"/>
                            <w:bottom w:val="none" w:sz="0" w:space="0" w:color="auto"/>
                            <w:right w:val="none" w:sz="0" w:space="0" w:color="auto"/>
                          </w:divBdr>
                        </w:div>
                        <w:div w:id="1307589437">
                          <w:marLeft w:val="0"/>
                          <w:marRight w:val="0"/>
                          <w:marTop w:val="240"/>
                          <w:marBottom w:val="0"/>
                          <w:divBdr>
                            <w:top w:val="single" w:sz="6" w:space="0" w:color="DEE2E5"/>
                            <w:left w:val="single" w:sz="6" w:space="0" w:color="DEE2E5"/>
                            <w:bottom w:val="single" w:sz="2" w:space="0" w:color="DEE2E5"/>
                            <w:right w:val="single" w:sz="6" w:space="0" w:color="DEE2E5"/>
                          </w:divBdr>
                          <w:divsChild>
                            <w:div w:id="1961494961">
                              <w:marLeft w:val="0"/>
                              <w:marRight w:val="0"/>
                              <w:marTop w:val="0"/>
                              <w:marBottom w:val="240"/>
                              <w:divBdr>
                                <w:top w:val="none" w:sz="0" w:space="0" w:color="auto"/>
                                <w:left w:val="none" w:sz="0" w:space="0" w:color="auto"/>
                                <w:bottom w:val="none" w:sz="0" w:space="0" w:color="auto"/>
                                <w:right w:val="none" w:sz="0" w:space="0" w:color="auto"/>
                              </w:divBdr>
                            </w:div>
                          </w:divsChild>
                        </w:div>
                        <w:div w:id="726411942">
                          <w:marLeft w:val="0"/>
                          <w:marRight w:val="0"/>
                          <w:marTop w:val="0"/>
                          <w:marBottom w:val="0"/>
                          <w:divBdr>
                            <w:top w:val="none" w:sz="0" w:space="0" w:color="auto"/>
                            <w:left w:val="none" w:sz="0" w:space="0" w:color="auto"/>
                            <w:bottom w:val="none" w:sz="0" w:space="0" w:color="auto"/>
                            <w:right w:val="none" w:sz="0" w:space="0" w:color="auto"/>
                          </w:divBdr>
                        </w:div>
                        <w:div w:id="814237">
                          <w:marLeft w:val="0"/>
                          <w:marRight w:val="0"/>
                          <w:marTop w:val="240"/>
                          <w:marBottom w:val="0"/>
                          <w:divBdr>
                            <w:top w:val="single" w:sz="6" w:space="0" w:color="DEE2E5"/>
                            <w:left w:val="single" w:sz="6" w:space="0" w:color="DEE2E5"/>
                            <w:bottom w:val="single" w:sz="2" w:space="0" w:color="DEE2E5"/>
                            <w:right w:val="single" w:sz="6" w:space="0" w:color="DEE2E5"/>
                          </w:divBdr>
                          <w:divsChild>
                            <w:div w:id="624584911">
                              <w:marLeft w:val="0"/>
                              <w:marRight w:val="0"/>
                              <w:marTop w:val="0"/>
                              <w:marBottom w:val="240"/>
                              <w:divBdr>
                                <w:top w:val="none" w:sz="0" w:space="0" w:color="auto"/>
                                <w:left w:val="none" w:sz="0" w:space="0" w:color="auto"/>
                                <w:bottom w:val="none" w:sz="0" w:space="0" w:color="auto"/>
                                <w:right w:val="none" w:sz="0" w:space="0" w:color="auto"/>
                              </w:divBdr>
                            </w:div>
                          </w:divsChild>
                        </w:div>
                        <w:div w:id="1491756305">
                          <w:marLeft w:val="0"/>
                          <w:marRight w:val="0"/>
                          <w:marTop w:val="0"/>
                          <w:marBottom w:val="0"/>
                          <w:divBdr>
                            <w:top w:val="none" w:sz="0" w:space="0" w:color="auto"/>
                            <w:left w:val="none" w:sz="0" w:space="0" w:color="auto"/>
                            <w:bottom w:val="none" w:sz="0" w:space="0" w:color="auto"/>
                            <w:right w:val="none" w:sz="0" w:space="0" w:color="auto"/>
                          </w:divBdr>
                        </w:div>
                        <w:div w:id="599602735">
                          <w:marLeft w:val="0"/>
                          <w:marRight w:val="0"/>
                          <w:marTop w:val="240"/>
                          <w:marBottom w:val="0"/>
                          <w:divBdr>
                            <w:top w:val="single" w:sz="6" w:space="0" w:color="DEE2E5"/>
                            <w:left w:val="single" w:sz="6" w:space="0" w:color="DEE2E5"/>
                            <w:bottom w:val="single" w:sz="2" w:space="0" w:color="DEE2E5"/>
                            <w:right w:val="single" w:sz="6" w:space="0" w:color="DEE2E5"/>
                          </w:divBdr>
                          <w:divsChild>
                            <w:div w:id="1454059417">
                              <w:marLeft w:val="0"/>
                              <w:marRight w:val="0"/>
                              <w:marTop w:val="0"/>
                              <w:marBottom w:val="240"/>
                              <w:divBdr>
                                <w:top w:val="none" w:sz="0" w:space="0" w:color="auto"/>
                                <w:left w:val="none" w:sz="0" w:space="0" w:color="auto"/>
                                <w:bottom w:val="none" w:sz="0" w:space="0" w:color="auto"/>
                                <w:right w:val="none" w:sz="0" w:space="0" w:color="auto"/>
                              </w:divBdr>
                            </w:div>
                          </w:divsChild>
                        </w:div>
                        <w:div w:id="828525217">
                          <w:marLeft w:val="0"/>
                          <w:marRight w:val="0"/>
                          <w:marTop w:val="0"/>
                          <w:marBottom w:val="0"/>
                          <w:divBdr>
                            <w:top w:val="none" w:sz="0" w:space="0" w:color="auto"/>
                            <w:left w:val="none" w:sz="0" w:space="0" w:color="auto"/>
                            <w:bottom w:val="none" w:sz="0" w:space="0" w:color="auto"/>
                            <w:right w:val="none" w:sz="0" w:space="0" w:color="auto"/>
                          </w:divBdr>
                        </w:div>
                        <w:div w:id="775830989">
                          <w:marLeft w:val="0"/>
                          <w:marRight w:val="0"/>
                          <w:marTop w:val="240"/>
                          <w:marBottom w:val="0"/>
                          <w:divBdr>
                            <w:top w:val="single" w:sz="6" w:space="0" w:color="DEE2E5"/>
                            <w:left w:val="single" w:sz="6" w:space="0" w:color="DEE2E5"/>
                            <w:bottom w:val="single" w:sz="2" w:space="0" w:color="DEE2E5"/>
                            <w:right w:val="single" w:sz="6" w:space="0" w:color="DEE2E5"/>
                          </w:divBdr>
                          <w:divsChild>
                            <w:div w:id="830171398">
                              <w:marLeft w:val="0"/>
                              <w:marRight w:val="0"/>
                              <w:marTop w:val="0"/>
                              <w:marBottom w:val="240"/>
                              <w:divBdr>
                                <w:top w:val="none" w:sz="0" w:space="0" w:color="auto"/>
                                <w:left w:val="none" w:sz="0" w:space="0" w:color="auto"/>
                                <w:bottom w:val="none" w:sz="0" w:space="0" w:color="auto"/>
                                <w:right w:val="none" w:sz="0" w:space="0" w:color="auto"/>
                              </w:divBdr>
                            </w:div>
                          </w:divsChild>
                        </w:div>
                        <w:div w:id="219437792">
                          <w:marLeft w:val="0"/>
                          <w:marRight w:val="0"/>
                          <w:marTop w:val="0"/>
                          <w:marBottom w:val="0"/>
                          <w:divBdr>
                            <w:top w:val="none" w:sz="0" w:space="0" w:color="auto"/>
                            <w:left w:val="none" w:sz="0" w:space="0" w:color="auto"/>
                            <w:bottom w:val="none" w:sz="0" w:space="0" w:color="auto"/>
                            <w:right w:val="none" w:sz="0" w:space="0" w:color="auto"/>
                          </w:divBdr>
                        </w:div>
                        <w:div w:id="1805276107">
                          <w:marLeft w:val="0"/>
                          <w:marRight w:val="0"/>
                          <w:marTop w:val="240"/>
                          <w:marBottom w:val="0"/>
                          <w:divBdr>
                            <w:top w:val="single" w:sz="6" w:space="0" w:color="DEE2E5"/>
                            <w:left w:val="single" w:sz="6" w:space="0" w:color="DEE2E5"/>
                            <w:bottom w:val="single" w:sz="2" w:space="0" w:color="DEE2E5"/>
                            <w:right w:val="single" w:sz="6" w:space="0" w:color="DEE2E5"/>
                          </w:divBdr>
                          <w:divsChild>
                            <w:div w:id="1989354975">
                              <w:marLeft w:val="0"/>
                              <w:marRight w:val="0"/>
                              <w:marTop w:val="0"/>
                              <w:marBottom w:val="240"/>
                              <w:divBdr>
                                <w:top w:val="none" w:sz="0" w:space="0" w:color="auto"/>
                                <w:left w:val="none" w:sz="0" w:space="0" w:color="auto"/>
                                <w:bottom w:val="none" w:sz="0" w:space="0" w:color="auto"/>
                                <w:right w:val="none" w:sz="0" w:space="0" w:color="auto"/>
                              </w:divBdr>
                            </w:div>
                          </w:divsChild>
                        </w:div>
                        <w:div w:id="795947867">
                          <w:marLeft w:val="0"/>
                          <w:marRight w:val="0"/>
                          <w:marTop w:val="0"/>
                          <w:marBottom w:val="0"/>
                          <w:divBdr>
                            <w:top w:val="none" w:sz="0" w:space="0" w:color="auto"/>
                            <w:left w:val="none" w:sz="0" w:space="0" w:color="auto"/>
                            <w:bottom w:val="none" w:sz="0" w:space="0" w:color="auto"/>
                            <w:right w:val="none" w:sz="0" w:space="0" w:color="auto"/>
                          </w:divBdr>
                        </w:div>
                        <w:div w:id="1004892627">
                          <w:marLeft w:val="0"/>
                          <w:marRight w:val="0"/>
                          <w:marTop w:val="240"/>
                          <w:marBottom w:val="0"/>
                          <w:divBdr>
                            <w:top w:val="single" w:sz="6" w:space="0" w:color="DEE2E5"/>
                            <w:left w:val="single" w:sz="6" w:space="0" w:color="DEE2E5"/>
                            <w:bottom w:val="single" w:sz="2" w:space="0" w:color="DEE2E5"/>
                            <w:right w:val="single" w:sz="6" w:space="0" w:color="DEE2E5"/>
                          </w:divBdr>
                          <w:divsChild>
                            <w:div w:id="1138573862">
                              <w:marLeft w:val="0"/>
                              <w:marRight w:val="0"/>
                              <w:marTop w:val="0"/>
                              <w:marBottom w:val="240"/>
                              <w:divBdr>
                                <w:top w:val="none" w:sz="0" w:space="0" w:color="auto"/>
                                <w:left w:val="none" w:sz="0" w:space="0" w:color="auto"/>
                                <w:bottom w:val="none" w:sz="0" w:space="0" w:color="auto"/>
                                <w:right w:val="none" w:sz="0" w:space="0" w:color="auto"/>
                              </w:divBdr>
                            </w:div>
                          </w:divsChild>
                        </w:div>
                        <w:div w:id="1340429017">
                          <w:marLeft w:val="0"/>
                          <w:marRight w:val="0"/>
                          <w:marTop w:val="0"/>
                          <w:marBottom w:val="0"/>
                          <w:divBdr>
                            <w:top w:val="none" w:sz="0" w:space="0" w:color="auto"/>
                            <w:left w:val="none" w:sz="0" w:space="0" w:color="auto"/>
                            <w:bottom w:val="none" w:sz="0" w:space="0" w:color="auto"/>
                            <w:right w:val="none" w:sz="0" w:space="0" w:color="auto"/>
                          </w:divBdr>
                        </w:div>
                        <w:div w:id="1952936495">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2110152114">
                  <w:marLeft w:val="0"/>
                  <w:marRight w:val="0"/>
                  <w:marTop w:val="0"/>
                  <w:marBottom w:val="0"/>
                  <w:divBdr>
                    <w:top w:val="none" w:sz="0" w:space="0" w:color="auto"/>
                    <w:left w:val="none" w:sz="0" w:space="0" w:color="auto"/>
                    <w:bottom w:val="none" w:sz="0" w:space="0" w:color="auto"/>
                    <w:right w:val="none" w:sz="0" w:space="0" w:color="auto"/>
                  </w:divBdr>
                </w:div>
                <w:div w:id="507527372">
                  <w:marLeft w:val="0"/>
                  <w:marRight w:val="0"/>
                  <w:marTop w:val="0"/>
                  <w:marBottom w:val="0"/>
                  <w:divBdr>
                    <w:top w:val="none" w:sz="0" w:space="0" w:color="auto"/>
                    <w:left w:val="none" w:sz="0" w:space="0" w:color="auto"/>
                    <w:bottom w:val="none" w:sz="0" w:space="0" w:color="auto"/>
                    <w:right w:val="none" w:sz="0" w:space="0" w:color="auto"/>
                  </w:divBdr>
                </w:div>
              </w:divsChild>
            </w:div>
            <w:div w:id="5091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2903">
      <w:bodyDiv w:val="1"/>
      <w:marLeft w:val="1134"/>
      <w:marRight w:val="1134"/>
      <w:marTop w:val="0"/>
      <w:marBottom w:val="0"/>
      <w:divBdr>
        <w:top w:val="none" w:sz="0" w:space="0" w:color="auto"/>
        <w:left w:val="none" w:sz="0" w:space="0" w:color="auto"/>
        <w:bottom w:val="none" w:sz="0" w:space="0" w:color="auto"/>
        <w:right w:val="none" w:sz="0" w:space="0" w:color="auto"/>
      </w:divBdr>
      <w:divsChild>
        <w:div w:id="454324641">
          <w:marLeft w:val="0"/>
          <w:marRight w:val="0"/>
          <w:marTop w:val="0"/>
          <w:marBottom w:val="0"/>
          <w:divBdr>
            <w:top w:val="none" w:sz="0" w:space="0" w:color="auto"/>
            <w:left w:val="none" w:sz="0" w:space="0" w:color="auto"/>
            <w:bottom w:val="none" w:sz="0" w:space="0" w:color="auto"/>
            <w:right w:val="none" w:sz="0" w:space="0" w:color="auto"/>
          </w:divBdr>
          <w:divsChild>
            <w:div w:id="1018314252">
              <w:marLeft w:val="2700"/>
              <w:marRight w:val="2250"/>
              <w:marTop w:val="600"/>
              <w:marBottom w:val="0"/>
              <w:divBdr>
                <w:top w:val="none" w:sz="0" w:space="0" w:color="auto"/>
                <w:left w:val="none" w:sz="0" w:space="0" w:color="auto"/>
                <w:bottom w:val="none" w:sz="0" w:space="0" w:color="auto"/>
                <w:right w:val="none" w:sz="0" w:space="0" w:color="auto"/>
              </w:divBdr>
              <w:divsChild>
                <w:div w:id="1488747347">
                  <w:marLeft w:val="0"/>
                  <w:marRight w:val="0"/>
                  <w:marTop w:val="0"/>
                  <w:marBottom w:val="225"/>
                  <w:divBdr>
                    <w:top w:val="none" w:sz="0" w:space="0" w:color="auto"/>
                    <w:left w:val="none" w:sz="0" w:space="0" w:color="auto"/>
                    <w:bottom w:val="none" w:sz="0" w:space="0" w:color="auto"/>
                    <w:right w:val="none" w:sz="0" w:space="0" w:color="auto"/>
                  </w:divBdr>
                  <w:divsChild>
                    <w:div w:id="1634942399">
                      <w:marLeft w:val="0"/>
                      <w:marRight w:val="0"/>
                      <w:marTop w:val="0"/>
                      <w:marBottom w:val="0"/>
                      <w:divBdr>
                        <w:top w:val="none" w:sz="0" w:space="0" w:color="auto"/>
                        <w:left w:val="none" w:sz="0" w:space="0" w:color="auto"/>
                        <w:bottom w:val="none" w:sz="0" w:space="0" w:color="auto"/>
                        <w:right w:val="none" w:sz="0" w:space="0" w:color="auto"/>
                      </w:divBdr>
                      <w:divsChild>
                        <w:div w:id="51270548">
                          <w:marLeft w:val="0"/>
                          <w:marRight w:val="0"/>
                          <w:marTop w:val="240"/>
                          <w:marBottom w:val="0"/>
                          <w:divBdr>
                            <w:top w:val="single" w:sz="6" w:space="0" w:color="DEE2E5"/>
                            <w:left w:val="single" w:sz="6" w:space="0" w:color="DEE2E5"/>
                            <w:bottom w:val="single" w:sz="2" w:space="0" w:color="DEE2E5"/>
                            <w:right w:val="single" w:sz="6" w:space="0" w:color="DEE2E5"/>
                          </w:divBdr>
                          <w:divsChild>
                            <w:div w:id="1458376632">
                              <w:marLeft w:val="0"/>
                              <w:marRight w:val="0"/>
                              <w:marTop w:val="0"/>
                              <w:marBottom w:val="240"/>
                              <w:divBdr>
                                <w:top w:val="none" w:sz="0" w:space="0" w:color="auto"/>
                                <w:left w:val="none" w:sz="0" w:space="0" w:color="auto"/>
                                <w:bottom w:val="none" w:sz="0" w:space="0" w:color="auto"/>
                                <w:right w:val="none" w:sz="0" w:space="0" w:color="auto"/>
                              </w:divBdr>
                            </w:div>
                          </w:divsChild>
                        </w:div>
                        <w:div w:id="1706246968">
                          <w:marLeft w:val="0"/>
                          <w:marRight w:val="0"/>
                          <w:marTop w:val="0"/>
                          <w:marBottom w:val="0"/>
                          <w:divBdr>
                            <w:top w:val="none" w:sz="0" w:space="0" w:color="auto"/>
                            <w:left w:val="none" w:sz="0" w:space="0" w:color="auto"/>
                            <w:bottom w:val="none" w:sz="0" w:space="0" w:color="auto"/>
                            <w:right w:val="none" w:sz="0" w:space="0" w:color="auto"/>
                          </w:divBdr>
                        </w:div>
                        <w:div w:id="1385135974">
                          <w:marLeft w:val="0"/>
                          <w:marRight w:val="0"/>
                          <w:marTop w:val="240"/>
                          <w:marBottom w:val="0"/>
                          <w:divBdr>
                            <w:top w:val="single" w:sz="6" w:space="0" w:color="DEE2E5"/>
                            <w:left w:val="single" w:sz="6" w:space="0" w:color="DEE2E5"/>
                            <w:bottom w:val="single" w:sz="2" w:space="0" w:color="DEE2E5"/>
                            <w:right w:val="single" w:sz="6" w:space="0" w:color="DEE2E5"/>
                          </w:divBdr>
                          <w:divsChild>
                            <w:div w:id="1307589028">
                              <w:marLeft w:val="0"/>
                              <w:marRight w:val="0"/>
                              <w:marTop w:val="0"/>
                              <w:marBottom w:val="240"/>
                              <w:divBdr>
                                <w:top w:val="none" w:sz="0" w:space="0" w:color="auto"/>
                                <w:left w:val="none" w:sz="0" w:space="0" w:color="auto"/>
                                <w:bottom w:val="none" w:sz="0" w:space="0" w:color="auto"/>
                                <w:right w:val="none" w:sz="0" w:space="0" w:color="auto"/>
                              </w:divBdr>
                            </w:div>
                          </w:divsChild>
                        </w:div>
                        <w:div w:id="257518648">
                          <w:marLeft w:val="0"/>
                          <w:marRight w:val="0"/>
                          <w:marTop w:val="0"/>
                          <w:marBottom w:val="0"/>
                          <w:divBdr>
                            <w:top w:val="none" w:sz="0" w:space="0" w:color="auto"/>
                            <w:left w:val="none" w:sz="0" w:space="0" w:color="auto"/>
                            <w:bottom w:val="none" w:sz="0" w:space="0" w:color="auto"/>
                            <w:right w:val="none" w:sz="0" w:space="0" w:color="auto"/>
                          </w:divBdr>
                        </w:div>
                        <w:div w:id="328754066">
                          <w:marLeft w:val="0"/>
                          <w:marRight w:val="0"/>
                          <w:marTop w:val="240"/>
                          <w:marBottom w:val="0"/>
                          <w:divBdr>
                            <w:top w:val="single" w:sz="6" w:space="0" w:color="DEE2E5"/>
                            <w:left w:val="single" w:sz="6" w:space="0" w:color="DEE2E5"/>
                            <w:bottom w:val="single" w:sz="2" w:space="0" w:color="DEE2E5"/>
                            <w:right w:val="single" w:sz="6" w:space="0" w:color="DEE2E5"/>
                          </w:divBdr>
                          <w:divsChild>
                            <w:div w:id="1099719284">
                              <w:marLeft w:val="0"/>
                              <w:marRight w:val="0"/>
                              <w:marTop w:val="0"/>
                              <w:marBottom w:val="240"/>
                              <w:divBdr>
                                <w:top w:val="none" w:sz="0" w:space="0" w:color="auto"/>
                                <w:left w:val="none" w:sz="0" w:space="0" w:color="auto"/>
                                <w:bottom w:val="none" w:sz="0" w:space="0" w:color="auto"/>
                                <w:right w:val="none" w:sz="0" w:space="0" w:color="auto"/>
                              </w:divBdr>
                            </w:div>
                          </w:divsChild>
                        </w:div>
                        <w:div w:id="231434111">
                          <w:marLeft w:val="0"/>
                          <w:marRight w:val="0"/>
                          <w:marTop w:val="0"/>
                          <w:marBottom w:val="0"/>
                          <w:divBdr>
                            <w:top w:val="none" w:sz="0" w:space="0" w:color="auto"/>
                            <w:left w:val="none" w:sz="0" w:space="0" w:color="auto"/>
                            <w:bottom w:val="none" w:sz="0" w:space="0" w:color="auto"/>
                            <w:right w:val="none" w:sz="0" w:space="0" w:color="auto"/>
                          </w:divBdr>
                        </w:div>
                        <w:div w:id="1143355175">
                          <w:marLeft w:val="0"/>
                          <w:marRight w:val="0"/>
                          <w:marTop w:val="240"/>
                          <w:marBottom w:val="0"/>
                          <w:divBdr>
                            <w:top w:val="single" w:sz="6" w:space="0" w:color="DEE2E5"/>
                            <w:left w:val="single" w:sz="6" w:space="0" w:color="DEE2E5"/>
                            <w:bottom w:val="single" w:sz="2" w:space="0" w:color="DEE2E5"/>
                            <w:right w:val="single" w:sz="6" w:space="0" w:color="DEE2E5"/>
                          </w:divBdr>
                          <w:divsChild>
                            <w:div w:id="429661328">
                              <w:marLeft w:val="0"/>
                              <w:marRight w:val="0"/>
                              <w:marTop w:val="0"/>
                              <w:marBottom w:val="240"/>
                              <w:divBdr>
                                <w:top w:val="none" w:sz="0" w:space="0" w:color="auto"/>
                                <w:left w:val="none" w:sz="0" w:space="0" w:color="auto"/>
                                <w:bottom w:val="none" w:sz="0" w:space="0" w:color="auto"/>
                                <w:right w:val="none" w:sz="0" w:space="0" w:color="auto"/>
                              </w:divBdr>
                            </w:div>
                          </w:divsChild>
                        </w:div>
                        <w:div w:id="1614358675">
                          <w:marLeft w:val="0"/>
                          <w:marRight w:val="0"/>
                          <w:marTop w:val="0"/>
                          <w:marBottom w:val="0"/>
                          <w:divBdr>
                            <w:top w:val="none" w:sz="0" w:space="0" w:color="auto"/>
                            <w:left w:val="none" w:sz="0" w:space="0" w:color="auto"/>
                            <w:bottom w:val="none" w:sz="0" w:space="0" w:color="auto"/>
                            <w:right w:val="none" w:sz="0" w:space="0" w:color="auto"/>
                          </w:divBdr>
                        </w:div>
                        <w:div w:id="1916277395">
                          <w:marLeft w:val="0"/>
                          <w:marRight w:val="0"/>
                          <w:marTop w:val="240"/>
                          <w:marBottom w:val="0"/>
                          <w:divBdr>
                            <w:top w:val="single" w:sz="6" w:space="0" w:color="DEE2E5"/>
                            <w:left w:val="single" w:sz="6" w:space="0" w:color="DEE2E5"/>
                            <w:bottom w:val="single" w:sz="2" w:space="0" w:color="DEE2E5"/>
                            <w:right w:val="single" w:sz="6" w:space="0" w:color="DEE2E5"/>
                          </w:divBdr>
                          <w:divsChild>
                            <w:div w:id="656033540">
                              <w:marLeft w:val="0"/>
                              <w:marRight w:val="0"/>
                              <w:marTop w:val="0"/>
                              <w:marBottom w:val="240"/>
                              <w:divBdr>
                                <w:top w:val="none" w:sz="0" w:space="0" w:color="auto"/>
                                <w:left w:val="none" w:sz="0" w:space="0" w:color="auto"/>
                                <w:bottom w:val="none" w:sz="0" w:space="0" w:color="auto"/>
                                <w:right w:val="none" w:sz="0" w:space="0" w:color="auto"/>
                              </w:divBdr>
                            </w:div>
                          </w:divsChild>
                        </w:div>
                        <w:div w:id="742751888">
                          <w:marLeft w:val="0"/>
                          <w:marRight w:val="0"/>
                          <w:marTop w:val="0"/>
                          <w:marBottom w:val="0"/>
                          <w:divBdr>
                            <w:top w:val="none" w:sz="0" w:space="0" w:color="auto"/>
                            <w:left w:val="none" w:sz="0" w:space="0" w:color="auto"/>
                            <w:bottom w:val="none" w:sz="0" w:space="0" w:color="auto"/>
                            <w:right w:val="none" w:sz="0" w:space="0" w:color="auto"/>
                          </w:divBdr>
                        </w:div>
                        <w:div w:id="1073234303">
                          <w:marLeft w:val="0"/>
                          <w:marRight w:val="0"/>
                          <w:marTop w:val="240"/>
                          <w:marBottom w:val="0"/>
                          <w:divBdr>
                            <w:top w:val="single" w:sz="6" w:space="0" w:color="DEE2E5"/>
                            <w:left w:val="single" w:sz="6" w:space="0" w:color="DEE2E5"/>
                            <w:bottom w:val="single" w:sz="2" w:space="0" w:color="DEE2E5"/>
                            <w:right w:val="single" w:sz="6" w:space="0" w:color="DEE2E5"/>
                          </w:divBdr>
                          <w:divsChild>
                            <w:div w:id="300842131">
                              <w:marLeft w:val="0"/>
                              <w:marRight w:val="0"/>
                              <w:marTop w:val="0"/>
                              <w:marBottom w:val="240"/>
                              <w:divBdr>
                                <w:top w:val="none" w:sz="0" w:space="0" w:color="auto"/>
                                <w:left w:val="none" w:sz="0" w:space="0" w:color="auto"/>
                                <w:bottom w:val="none" w:sz="0" w:space="0" w:color="auto"/>
                                <w:right w:val="none" w:sz="0" w:space="0" w:color="auto"/>
                              </w:divBdr>
                            </w:div>
                          </w:divsChild>
                        </w:div>
                        <w:div w:id="906261382">
                          <w:marLeft w:val="0"/>
                          <w:marRight w:val="0"/>
                          <w:marTop w:val="0"/>
                          <w:marBottom w:val="0"/>
                          <w:divBdr>
                            <w:top w:val="none" w:sz="0" w:space="0" w:color="auto"/>
                            <w:left w:val="none" w:sz="0" w:space="0" w:color="auto"/>
                            <w:bottom w:val="none" w:sz="0" w:space="0" w:color="auto"/>
                            <w:right w:val="none" w:sz="0" w:space="0" w:color="auto"/>
                          </w:divBdr>
                        </w:div>
                        <w:div w:id="230700677">
                          <w:marLeft w:val="0"/>
                          <w:marRight w:val="0"/>
                          <w:marTop w:val="240"/>
                          <w:marBottom w:val="0"/>
                          <w:divBdr>
                            <w:top w:val="single" w:sz="6" w:space="0" w:color="DEE2E5"/>
                            <w:left w:val="single" w:sz="6" w:space="0" w:color="DEE2E5"/>
                            <w:bottom w:val="single" w:sz="2" w:space="0" w:color="DEE2E5"/>
                            <w:right w:val="single" w:sz="6" w:space="0" w:color="DEE2E5"/>
                          </w:divBdr>
                          <w:divsChild>
                            <w:div w:id="323319173">
                              <w:marLeft w:val="0"/>
                              <w:marRight w:val="0"/>
                              <w:marTop w:val="0"/>
                              <w:marBottom w:val="240"/>
                              <w:divBdr>
                                <w:top w:val="none" w:sz="0" w:space="0" w:color="auto"/>
                                <w:left w:val="none" w:sz="0" w:space="0" w:color="auto"/>
                                <w:bottom w:val="none" w:sz="0" w:space="0" w:color="auto"/>
                                <w:right w:val="none" w:sz="0" w:space="0" w:color="auto"/>
                              </w:divBdr>
                            </w:div>
                          </w:divsChild>
                        </w:div>
                        <w:div w:id="811293642">
                          <w:marLeft w:val="0"/>
                          <w:marRight w:val="0"/>
                          <w:marTop w:val="0"/>
                          <w:marBottom w:val="0"/>
                          <w:divBdr>
                            <w:top w:val="none" w:sz="0" w:space="0" w:color="auto"/>
                            <w:left w:val="none" w:sz="0" w:space="0" w:color="auto"/>
                            <w:bottom w:val="none" w:sz="0" w:space="0" w:color="auto"/>
                            <w:right w:val="none" w:sz="0" w:space="0" w:color="auto"/>
                          </w:divBdr>
                        </w:div>
                        <w:div w:id="1354259490">
                          <w:marLeft w:val="0"/>
                          <w:marRight w:val="0"/>
                          <w:marTop w:val="240"/>
                          <w:marBottom w:val="0"/>
                          <w:divBdr>
                            <w:top w:val="single" w:sz="6" w:space="0" w:color="DEE2E5"/>
                            <w:left w:val="single" w:sz="6" w:space="0" w:color="DEE2E5"/>
                            <w:bottom w:val="single" w:sz="2" w:space="0" w:color="DEE2E5"/>
                            <w:right w:val="single" w:sz="6" w:space="0" w:color="DEE2E5"/>
                          </w:divBdr>
                          <w:divsChild>
                            <w:div w:id="1977224118">
                              <w:marLeft w:val="0"/>
                              <w:marRight w:val="0"/>
                              <w:marTop w:val="0"/>
                              <w:marBottom w:val="240"/>
                              <w:divBdr>
                                <w:top w:val="none" w:sz="0" w:space="0" w:color="auto"/>
                                <w:left w:val="none" w:sz="0" w:space="0" w:color="auto"/>
                                <w:bottom w:val="none" w:sz="0" w:space="0" w:color="auto"/>
                                <w:right w:val="none" w:sz="0" w:space="0" w:color="auto"/>
                              </w:divBdr>
                            </w:div>
                          </w:divsChild>
                        </w:div>
                        <w:div w:id="567959044">
                          <w:marLeft w:val="0"/>
                          <w:marRight w:val="0"/>
                          <w:marTop w:val="0"/>
                          <w:marBottom w:val="0"/>
                          <w:divBdr>
                            <w:top w:val="none" w:sz="0" w:space="0" w:color="auto"/>
                            <w:left w:val="none" w:sz="0" w:space="0" w:color="auto"/>
                            <w:bottom w:val="none" w:sz="0" w:space="0" w:color="auto"/>
                            <w:right w:val="none" w:sz="0" w:space="0" w:color="auto"/>
                          </w:divBdr>
                        </w:div>
                        <w:div w:id="1813984232">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228491908">
                  <w:marLeft w:val="0"/>
                  <w:marRight w:val="0"/>
                  <w:marTop w:val="0"/>
                  <w:marBottom w:val="0"/>
                  <w:divBdr>
                    <w:top w:val="none" w:sz="0" w:space="0" w:color="auto"/>
                    <w:left w:val="none" w:sz="0" w:space="0" w:color="auto"/>
                    <w:bottom w:val="none" w:sz="0" w:space="0" w:color="auto"/>
                    <w:right w:val="none" w:sz="0" w:space="0" w:color="auto"/>
                  </w:divBdr>
                </w:div>
                <w:div w:id="1900556953">
                  <w:marLeft w:val="0"/>
                  <w:marRight w:val="0"/>
                  <w:marTop w:val="0"/>
                  <w:marBottom w:val="0"/>
                  <w:divBdr>
                    <w:top w:val="none" w:sz="0" w:space="0" w:color="auto"/>
                    <w:left w:val="none" w:sz="0" w:space="0" w:color="auto"/>
                    <w:bottom w:val="none" w:sz="0" w:space="0" w:color="auto"/>
                    <w:right w:val="none" w:sz="0" w:space="0" w:color="auto"/>
                  </w:divBdr>
                </w:div>
              </w:divsChild>
            </w:div>
            <w:div w:id="10900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4538">
      <w:bodyDiv w:val="1"/>
      <w:marLeft w:val="0"/>
      <w:marRight w:val="0"/>
      <w:marTop w:val="0"/>
      <w:marBottom w:val="0"/>
      <w:divBdr>
        <w:top w:val="none" w:sz="0" w:space="0" w:color="auto"/>
        <w:left w:val="none" w:sz="0" w:space="0" w:color="auto"/>
        <w:bottom w:val="none" w:sz="0" w:space="0" w:color="auto"/>
        <w:right w:val="none" w:sz="0" w:space="0" w:color="auto"/>
      </w:divBdr>
      <w:divsChild>
        <w:div w:id="940449590">
          <w:marLeft w:val="0"/>
          <w:marRight w:val="0"/>
          <w:marTop w:val="0"/>
          <w:marBottom w:val="0"/>
          <w:divBdr>
            <w:top w:val="none" w:sz="0" w:space="0" w:color="auto"/>
            <w:left w:val="none" w:sz="0" w:space="0" w:color="auto"/>
            <w:bottom w:val="none" w:sz="0" w:space="0" w:color="auto"/>
            <w:right w:val="none" w:sz="0" w:space="0" w:color="auto"/>
          </w:divBdr>
          <w:divsChild>
            <w:div w:id="717242934">
              <w:marLeft w:val="0"/>
              <w:marRight w:val="0"/>
              <w:marTop w:val="0"/>
              <w:marBottom w:val="0"/>
              <w:divBdr>
                <w:top w:val="none" w:sz="0" w:space="0" w:color="auto"/>
                <w:left w:val="none" w:sz="0" w:space="0" w:color="auto"/>
                <w:bottom w:val="none" w:sz="0" w:space="0" w:color="auto"/>
                <w:right w:val="none" w:sz="0" w:space="0" w:color="auto"/>
              </w:divBdr>
              <w:divsChild>
                <w:div w:id="10031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08932">
      <w:bodyDiv w:val="1"/>
      <w:marLeft w:val="1134"/>
      <w:marRight w:val="1134"/>
      <w:marTop w:val="0"/>
      <w:marBottom w:val="0"/>
      <w:divBdr>
        <w:top w:val="none" w:sz="0" w:space="0" w:color="auto"/>
        <w:left w:val="none" w:sz="0" w:space="0" w:color="auto"/>
        <w:bottom w:val="none" w:sz="0" w:space="0" w:color="auto"/>
        <w:right w:val="none" w:sz="0" w:space="0" w:color="auto"/>
      </w:divBdr>
      <w:divsChild>
        <w:div w:id="1340810515">
          <w:marLeft w:val="0"/>
          <w:marRight w:val="0"/>
          <w:marTop w:val="0"/>
          <w:marBottom w:val="0"/>
          <w:divBdr>
            <w:top w:val="none" w:sz="0" w:space="0" w:color="auto"/>
            <w:left w:val="none" w:sz="0" w:space="0" w:color="auto"/>
            <w:bottom w:val="none" w:sz="0" w:space="0" w:color="auto"/>
            <w:right w:val="none" w:sz="0" w:space="0" w:color="auto"/>
          </w:divBdr>
          <w:divsChild>
            <w:div w:id="1431853936">
              <w:marLeft w:val="2700"/>
              <w:marRight w:val="2250"/>
              <w:marTop w:val="600"/>
              <w:marBottom w:val="0"/>
              <w:divBdr>
                <w:top w:val="none" w:sz="0" w:space="0" w:color="auto"/>
                <w:left w:val="none" w:sz="0" w:space="0" w:color="auto"/>
                <w:bottom w:val="none" w:sz="0" w:space="0" w:color="auto"/>
                <w:right w:val="none" w:sz="0" w:space="0" w:color="auto"/>
              </w:divBdr>
              <w:divsChild>
                <w:div w:id="407263756">
                  <w:marLeft w:val="0"/>
                  <w:marRight w:val="0"/>
                  <w:marTop w:val="0"/>
                  <w:marBottom w:val="225"/>
                  <w:divBdr>
                    <w:top w:val="none" w:sz="0" w:space="0" w:color="auto"/>
                    <w:left w:val="none" w:sz="0" w:space="0" w:color="auto"/>
                    <w:bottom w:val="none" w:sz="0" w:space="0" w:color="auto"/>
                    <w:right w:val="none" w:sz="0" w:space="0" w:color="auto"/>
                  </w:divBdr>
                  <w:divsChild>
                    <w:div w:id="237592542">
                      <w:marLeft w:val="0"/>
                      <w:marRight w:val="0"/>
                      <w:marTop w:val="240"/>
                      <w:marBottom w:val="0"/>
                      <w:divBdr>
                        <w:top w:val="single" w:sz="6" w:space="0" w:color="DEE2E5"/>
                        <w:left w:val="single" w:sz="6" w:space="0" w:color="DEE2E5"/>
                        <w:bottom w:val="single" w:sz="2" w:space="0" w:color="DEE2E5"/>
                        <w:right w:val="single" w:sz="6" w:space="0" w:color="DEE2E5"/>
                      </w:divBdr>
                      <w:divsChild>
                        <w:div w:id="1836727858">
                          <w:marLeft w:val="0"/>
                          <w:marRight w:val="0"/>
                          <w:marTop w:val="0"/>
                          <w:marBottom w:val="240"/>
                          <w:divBdr>
                            <w:top w:val="none" w:sz="0" w:space="0" w:color="auto"/>
                            <w:left w:val="none" w:sz="0" w:space="0" w:color="auto"/>
                            <w:bottom w:val="none" w:sz="0" w:space="0" w:color="auto"/>
                            <w:right w:val="none" w:sz="0" w:space="0" w:color="auto"/>
                          </w:divBdr>
                        </w:div>
                      </w:divsChild>
                    </w:div>
                    <w:div w:id="1888831694">
                      <w:marLeft w:val="0"/>
                      <w:marRight w:val="0"/>
                      <w:marTop w:val="0"/>
                      <w:marBottom w:val="0"/>
                      <w:divBdr>
                        <w:top w:val="none" w:sz="0" w:space="0" w:color="auto"/>
                        <w:left w:val="none" w:sz="0" w:space="0" w:color="auto"/>
                        <w:bottom w:val="none" w:sz="0" w:space="0" w:color="auto"/>
                        <w:right w:val="none" w:sz="0" w:space="0" w:color="auto"/>
                      </w:divBdr>
                    </w:div>
                    <w:div w:id="441609908">
                      <w:marLeft w:val="0"/>
                      <w:marRight w:val="0"/>
                      <w:marTop w:val="240"/>
                      <w:marBottom w:val="0"/>
                      <w:divBdr>
                        <w:top w:val="single" w:sz="6" w:space="0" w:color="DEE2E5"/>
                        <w:left w:val="single" w:sz="6" w:space="0" w:color="DEE2E5"/>
                        <w:bottom w:val="single" w:sz="2" w:space="0" w:color="DEE2E5"/>
                        <w:right w:val="single" w:sz="6" w:space="0" w:color="DEE2E5"/>
                      </w:divBdr>
                    </w:div>
                    <w:div w:id="869611658">
                      <w:marLeft w:val="0"/>
                      <w:marRight w:val="0"/>
                      <w:marTop w:val="240"/>
                      <w:marBottom w:val="0"/>
                      <w:divBdr>
                        <w:top w:val="single" w:sz="6" w:space="0" w:color="DEE2E5"/>
                        <w:left w:val="single" w:sz="6" w:space="0" w:color="DEE2E5"/>
                        <w:bottom w:val="single" w:sz="2" w:space="0" w:color="DEE2E5"/>
                        <w:right w:val="single" w:sz="6" w:space="0" w:color="DEE2E5"/>
                      </w:divBdr>
                      <w:divsChild>
                        <w:div w:id="684941073">
                          <w:marLeft w:val="0"/>
                          <w:marRight w:val="0"/>
                          <w:marTop w:val="0"/>
                          <w:marBottom w:val="240"/>
                          <w:divBdr>
                            <w:top w:val="none" w:sz="0" w:space="0" w:color="auto"/>
                            <w:left w:val="none" w:sz="0" w:space="0" w:color="auto"/>
                            <w:bottom w:val="none" w:sz="0" w:space="0" w:color="auto"/>
                            <w:right w:val="none" w:sz="0" w:space="0" w:color="auto"/>
                          </w:divBdr>
                        </w:div>
                      </w:divsChild>
                    </w:div>
                    <w:div w:id="766389332">
                      <w:marLeft w:val="0"/>
                      <w:marRight w:val="0"/>
                      <w:marTop w:val="0"/>
                      <w:marBottom w:val="0"/>
                      <w:divBdr>
                        <w:top w:val="none" w:sz="0" w:space="0" w:color="auto"/>
                        <w:left w:val="none" w:sz="0" w:space="0" w:color="auto"/>
                        <w:bottom w:val="none" w:sz="0" w:space="0" w:color="auto"/>
                        <w:right w:val="none" w:sz="0" w:space="0" w:color="auto"/>
                      </w:divBdr>
                    </w:div>
                    <w:div w:id="836000552">
                      <w:marLeft w:val="0"/>
                      <w:marRight w:val="0"/>
                      <w:marTop w:val="240"/>
                      <w:marBottom w:val="0"/>
                      <w:divBdr>
                        <w:top w:val="single" w:sz="6" w:space="0" w:color="DEE2E5"/>
                        <w:left w:val="single" w:sz="6" w:space="0" w:color="DEE2E5"/>
                        <w:bottom w:val="single" w:sz="2" w:space="0" w:color="DEE2E5"/>
                        <w:right w:val="single" w:sz="6" w:space="0" w:color="DEE2E5"/>
                      </w:divBdr>
                    </w:div>
                    <w:div w:id="586496352">
                      <w:marLeft w:val="0"/>
                      <w:marRight w:val="0"/>
                      <w:marTop w:val="240"/>
                      <w:marBottom w:val="0"/>
                      <w:divBdr>
                        <w:top w:val="single" w:sz="6" w:space="0" w:color="DEE2E5"/>
                        <w:left w:val="single" w:sz="6" w:space="0" w:color="DEE2E5"/>
                        <w:bottom w:val="single" w:sz="2" w:space="0" w:color="DEE2E5"/>
                        <w:right w:val="single" w:sz="6" w:space="0" w:color="DEE2E5"/>
                      </w:divBdr>
                    </w:div>
                    <w:div w:id="1924026961">
                      <w:marLeft w:val="0"/>
                      <w:marRight w:val="0"/>
                      <w:marTop w:val="240"/>
                      <w:marBottom w:val="0"/>
                      <w:divBdr>
                        <w:top w:val="single" w:sz="6" w:space="0" w:color="DEE2E5"/>
                        <w:left w:val="single" w:sz="6" w:space="0" w:color="DEE2E5"/>
                        <w:bottom w:val="single" w:sz="2" w:space="0" w:color="DEE2E5"/>
                        <w:right w:val="single" w:sz="6" w:space="0" w:color="DEE2E5"/>
                      </w:divBdr>
                      <w:divsChild>
                        <w:div w:id="578832459">
                          <w:marLeft w:val="0"/>
                          <w:marRight w:val="0"/>
                          <w:marTop w:val="0"/>
                          <w:marBottom w:val="240"/>
                          <w:divBdr>
                            <w:top w:val="none" w:sz="0" w:space="0" w:color="auto"/>
                            <w:left w:val="none" w:sz="0" w:space="0" w:color="auto"/>
                            <w:bottom w:val="none" w:sz="0" w:space="0" w:color="auto"/>
                            <w:right w:val="none" w:sz="0" w:space="0" w:color="auto"/>
                          </w:divBdr>
                        </w:div>
                      </w:divsChild>
                    </w:div>
                    <w:div w:id="428936040">
                      <w:marLeft w:val="0"/>
                      <w:marRight w:val="0"/>
                      <w:marTop w:val="0"/>
                      <w:marBottom w:val="0"/>
                      <w:divBdr>
                        <w:top w:val="none" w:sz="0" w:space="0" w:color="auto"/>
                        <w:left w:val="none" w:sz="0" w:space="0" w:color="auto"/>
                        <w:bottom w:val="none" w:sz="0" w:space="0" w:color="auto"/>
                        <w:right w:val="none" w:sz="0" w:space="0" w:color="auto"/>
                      </w:divBdr>
                    </w:div>
                    <w:div w:id="263921096">
                      <w:marLeft w:val="0"/>
                      <w:marRight w:val="0"/>
                      <w:marTop w:val="240"/>
                      <w:marBottom w:val="0"/>
                      <w:divBdr>
                        <w:top w:val="single" w:sz="6" w:space="0" w:color="DEE2E5"/>
                        <w:left w:val="single" w:sz="6" w:space="0" w:color="DEE2E5"/>
                        <w:bottom w:val="single" w:sz="2" w:space="0" w:color="DEE2E5"/>
                        <w:right w:val="single" w:sz="6" w:space="0" w:color="DEE2E5"/>
                      </w:divBdr>
                    </w:div>
                    <w:div w:id="96561755">
                      <w:marLeft w:val="0"/>
                      <w:marRight w:val="0"/>
                      <w:marTop w:val="240"/>
                      <w:marBottom w:val="0"/>
                      <w:divBdr>
                        <w:top w:val="single" w:sz="6" w:space="0" w:color="DEE2E5"/>
                        <w:left w:val="single" w:sz="6" w:space="0" w:color="DEE2E5"/>
                        <w:bottom w:val="single" w:sz="2" w:space="0" w:color="DEE2E5"/>
                        <w:right w:val="single" w:sz="6" w:space="0" w:color="DEE2E5"/>
                      </w:divBdr>
                    </w:div>
                    <w:div w:id="1392730700">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 w:id="623197632">
                  <w:marLeft w:val="0"/>
                  <w:marRight w:val="0"/>
                  <w:marTop w:val="0"/>
                  <w:marBottom w:val="0"/>
                  <w:divBdr>
                    <w:top w:val="none" w:sz="0" w:space="0" w:color="auto"/>
                    <w:left w:val="none" w:sz="0" w:space="0" w:color="auto"/>
                    <w:bottom w:val="none" w:sz="0" w:space="0" w:color="auto"/>
                    <w:right w:val="none" w:sz="0" w:space="0" w:color="auto"/>
                  </w:divBdr>
                </w:div>
                <w:div w:id="165486193">
                  <w:marLeft w:val="0"/>
                  <w:marRight w:val="0"/>
                  <w:marTop w:val="0"/>
                  <w:marBottom w:val="0"/>
                  <w:divBdr>
                    <w:top w:val="none" w:sz="0" w:space="0" w:color="auto"/>
                    <w:left w:val="none" w:sz="0" w:space="0" w:color="auto"/>
                    <w:bottom w:val="none" w:sz="0" w:space="0" w:color="auto"/>
                    <w:right w:val="none" w:sz="0" w:space="0" w:color="auto"/>
                  </w:divBdr>
                </w:div>
              </w:divsChild>
            </w:div>
            <w:div w:id="669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3333">
      <w:bodyDiv w:val="1"/>
      <w:marLeft w:val="0"/>
      <w:marRight w:val="0"/>
      <w:marTop w:val="0"/>
      <w:marBottom w:val="0"/>
      <w:divBdr>
        <w:top w:val="none" w:sz="0" w:space="0" w:color="auto"/>
        <w:left w:val="none" w:sz="0" w:space="0" w:color="auto"/>
        <w:bottom w:val="none" w:sz="0" w:space="0" w:color="auto"/>
        <w:right w:val="none" w:sz="0" w:space="0" w:color="auto"/>
      </w:divBdr>
    </w:div>
    <w:div w:id="1875190707">
      <w:bodyDiv w:val="1"/>
      <w:marLeft w:val="1134"/>
      <w:marRight w:val="1134"/>
      <w:marTop w:val="0"/>
      <w:marBottom w:val="0"/>
      <w:divBdr>
        <w:top w:val="none" w:sz="0" w:space="0" w:color="auto"/>
        <w:left w:val="none" w:sz="0" w:space="0" w:color="auto"/>
        <w:bottom w:val="none" w:sz="0" w:space="0" w:color="auto"/>
        <w:right w:val="none" w:sz="0" w:space="0" w:color="auto"/>
      </w:divBdr>
      <w:divsChild>
        <w:div w:id="857042324">
          <w:marLeft w:val="0"/>
          <w:marRight w:val="0"/>
          <w:marTop w:val="0"/>
          <w:marBottom w:val="0"/>
          <w:divBdr>
            <w:top w:val="none" w:sz="0" w:space="0" w:color="auto"/>
            <w:left w:val="none" w:sz="0" w:space="0" w:color="auto"/>
            <w:bottom w:val="none" w:sz="0" w:space="0" w:color="auto"/>
            <w:right w:val="none" w:sz="0" w:space="0" w:color="auto"/>
          </w:divBdr>
          <w:divsChild>
            <w:div w:id="734476664">
              <w:marLeft w:val="2700"/>
              <w:marRight w:val="2250"/>
              <w:marTop w:val="600"/>
              <w:marBottom w:val="0"/>
              <w:divBdr>
                <w:top w:val="none" w:sz="0" w:space="0" w:color="auto"/>
                <w:left w:val="none" w:sz="0" w:space="0" w:color="auto"/>
                <w:bottom w:val="none" w:sz="0" w:space="0" w:color="auto"/>
                <w:right w:val="none" w:sz="0" w:space="0" w:color="auto"/>
              </w:divBdr>
              <w:divsChild>
                <w:div w:id="1038042312">
                  <w:marLeft w:val="0"/>
                  <w:marRight w:val="0"/>
                  <w:marTop w:val="0"/>
                  <w:marBottom w:val="225"/>
                  <w:divBdr>
                    <w:top w:val="none" w:sz="0" w:space="0" w:color="auto"/>
                    <w:left w:val="none" w:sz="0" w:space="0" w:color="auto"/>
                    <w:bottom w:val="none" w:sz="0" w:space="0" w:color="auto"/>
                    <w:right w:val="none" w:sz="0" w:space="0" w:color="auto"/>
                  </w:divBdr>
                  <w:divsChild>
                    <w:div w:id="192114772">
                      <w:marLeft w:val="0"/>
                      <w:marRight w:val="0"/>
                      <w:marTop w:val="240"/>
                      <w:marBottom w:val="0"/>
                      <w:divBdr>
                        <w:top w:val="single" w:sz="6" w:space="0" w:color="DEE2E5"/>
                        <w:left w:val="single" w:sz="6" w:space="0" w:color="DEE2E5"/>
                        <w:bottom w:val="single" w:sz="2" w:space="0" w:color="DEE2E5"/>
                        <w:right w:val="single" w:sz="6" w:space="0" w:color="DEE2E5"/>
                      </w:divBdr>
                    </w:div>
                    <w:div w:id="1642075989">
                      <w:marLeft w:val="0"/>
                      <w:marRight w:val="0"/>
                      <w:marTop w:val="0"/>
                      <w:marBottom w:val="0"/>
                      <w:divBdr>
                        <w:top w:val="none" w:sz="0" w:space="0" w:color="auto"/>
                        <w:left w:val="none" w:sz="0" w:space="0" w:color="auto"/>
                        <w:bottom w:val="none" w:sz="0" w:space="0" w:color="auto"/>
                        <w:right w:val="none" w:sz="0" w:space="0" w:color="auto"/>
                      </w:divBdr>
                    </w:div>
                    <w:div w:id="576984628">
                      <w:marLeft w:val="0"/>
                      <w:marRight w:val="0"/>
                      <w:marTop w:val="240"/>
                      <w:marBottom w:val="0"/>
                      <w:divBdr>
                        <w:top w:val="single" w:sz="6" w:space="0" w:color="DEE2E5"/>
                        <w:left w:val="single" w:sz="6" w:space="0" w:color="DEE2E5"/>
                        <w:bottom w:val="single" w:sz="2" w:space="0" w:color="DEE2E5"/>
                        <w:right w:val="single" w:sz="6" w:space="0" w:color="DEE2E5"/>
                      </w:divBdr>
                    </w:div>
                    <w:div w:id="1641494143">
                      <w:marLeft w:val="0"/>
                      <w:marRight w:val="0"/>
                      <w:marTop w:val="0"/>
                      <w:marBottom w:val="0"/>
                      <w:divBdr>
                        <w:top w:val="none" w:sz="0" w:space="0" w:color="auto"/>
                        <w:left w:val="none" w:sz="0" w:space="0" w:color="auto"/>
                        <w:bottom w:val="none" w:sz="0" w:space="0" w:color="auto"/>
                        <w:right w:val="none" w:sz="0" w:space="0" w:color="auto"/>
                      </w:divBdr>
                    </w:div>
                    <w:div w:id="1317806176">
                      <w:marLeft w:val="0"/>
                      <w:marRight w:val="0"/>
                      <w:marTop w:val="240"/>
                      <w:marBottom w:val="0"/>
                      <w:divBdr>
                        <w:top w:val="single" w:sz="6" w:space="0" w:color="DEE2E5"/>
                        <w:left w:val="single" w:sz="6" w:space="0" w:color="DEE2E5"/>
                        <w:bottom w:val="single" w:sz="2" w:space="0" w:color="DEE2E5"/>
                        <w:right w:val="single" w:sz="6" w:space="0" w:color="DEE2E5"/>
                      </w:divBdr>
                    </w:div>
                    <w:div w:id="484974856">
                      <w:marLeft w:val="0"/>
                      <w:marRight w:val="0"/>
                      <w:marTop w:val="0"/>
                      <w:marBottom w:val="0"/>
                      <w:divBdr>
                        <w:top w:val="none" w:sz="0" w:space="0" w:color="auto"/>
                        <w:left w:val="none" w:sz="0" w:space="0" w:color="auto"/>
                        <w:bottom w:val="none" w:sz="0" w:space="0" w:color="auto"/>
                        <w:right w:val="none" w:sz="0" w:space="0" w:color="auto"/>
                      </w:divBdr>
                    </w:div>
                    <w:div w:id="933440671">
                      <w:marLeft w:val="0"/>
                      <w:marRight w:val="0"/>
                      <w:marTop w:val="240"/>
                      <w:marBottom w:val="0"/>
                      <w:divBdr>
                        <w:top w:val="single" w:sz="6" w:space="0" w:color="DEE2E5"/>
                        <w:left w:val="single" w:sz="6" w:space="0" w:color="DEE2E5"/>
                        <w:bottom w:val="single" w:sz="2" w:space="0" w:color="DEE2E5"/>
                        <w:right w:val="single" w:sz="6" w:space="0" w:color="DEE2E5"/>
                      </w:divBdr>
                    </w:div>
                    <w:div w:id="1566797304">
                      <w:marLeft w:val="0"/>
                      <w:marRight w:val="0"/>
                      <w:marTop w:val="0"/>
                      <w:marBottom w:val="0"/>
                      <w:divBdr>
                        <w:top w:val="none" w:sz="0" w:space="0" w:color="auto"/>
                        <w:left w:val="none" w:sz="0" w:space="0" w:color="auto"/>
                        <w:bottom w:val="none" w:sz="0" w:space="0" w:color="auto"/>
                        <w:right w:val="none" w:sz="0" w:space="0" w:color="auto"/>
                      </w:divBdr>
                    </w:div>
                    <w:div w:id="1834488248">
                      <w:marLeft w:val="0"/>
                      <w:marRight w:val="0"/>
                      <w:marTop w:val="240"/>
                      <w:marBottom w:val="0"/>
                      <w:divBdr>
                        <w:top w:val="single" w:sz="6" w:space="0" w:color="DEE2E5"/>
                        <w:left w:val="single" w:sz="6" w:space="0" w:color="DEE2E5"/>
                        <w:bottom w:val="single" w:sz="2" w:space="0" w:color="DEE2E5"/>
                        <w:right w:val="single" w:sz="6" w:space="0" w:color="DEE2E5"/>
                      </w:divBdr>
                    </w:div>
                    <w:div w:id="1096750303">
                      <w:marLeft w:val="0"/>
                      <w:marRight w:val="0"/>
                      <w:marTop w:val="0"/>
                      <w:marBottom w:val="0"/>
                      <w:divBdr>
                        <w:top w:val="none" w:sz="0" w:space="0" w:color="auto"/>
                        <w:left w:val="none" w:sz="0" w:space="0" w:color="auto"/>
                        <w:bottom w:val="none" w:sz="0" w:space="0" w:color="auto"/>
                        <w:right w:val="none" w:sz="0" w:space="0" w:color="auto"/>
                      </w:divBdr>
                    </w:div>
                    <w:div w:id="1121994543">
                      <w:marLeft w:val="0"/>
                      <w:marRight w:val="0"/>
                      <w:marTop w:val="240"/>
                      <w:marBottom w:val="0"/>
                      <w:divBdr>
                        <w:top w:val="single" w:sz="6" w:space="0" w:color="DEE2E5"/>
                        <w:left w:val="single" w:sz="6" w:space="0" w:color="DEE2E5"/>
                        <w:bottom w:val="single" w:sz="2" w:space="0" w:color="DEE2E5"/>
                        <w:right w:val="single" w:sz="6" w:space="0" w:color="DEE2E5"/>
                      </w:divBdr>
                    </w:div>
                    <w:div w:id="1717969655">
                      <w:marLeft w:val="0"/>
                      <w:marRight w:val="0"/>
                      <w:marTop w:val="0"/>
                      <w:marBottom w:val="0"/>
                      <w:divBdr>
                        <w:top w:val="none" w:sz="0" w:space="0" w:color="auto"/>
                        <w:left w:val="none" w:sz="0" w:space="0" w:color="auto"/>
                        <w:bottom w:val="none" w:sz="0" w:space="0" w:color="auto"/>
                        <w:right w:val="none" w:sz="0" w:space="0" w:color="auto"/>
                      </w:divBdr>
                    </w:div>
                    <w:div w:id="1703163087">
                      <w:marLeft w:val="0"/>
                      <w:marRight w:val="0"/>
                      <w:marTop w:val="240"/>
                      <w:marBottom w:val="0"/>
                      <w:divBdr>
                        <w:top w:val="single" w:sz="6" w:space="0" w:color="DEE2E5"/>
                        <w:left w:val="single" w:sz="6" w:space="0" w:color="DEE2E5"/>
                        <w:bottom w:val="single" w:sz="2" w:space="0" w:color="DEE2E5"/>
                        <w:right w:val="single" w:sz="6" w:space="0" w:color="DEE2E5"/>
                      </w:divBdr>
                    </w:div>
                    <w:div w:id="68622311">
                      <w:marLeft w:val="0"/>
                      <w:marRight w:val="0"/>
                      <w:marTop w:val="0"/>
                      <w:marBottom w:val="0"/>
                      <w:divBdr>
                        <w:top w:val="none" w:sz="0" w:space="0" w:color="auto"/>
                        <w:left w:val="none" w:sz="0" w:space="0" w:color="auto"/>
                        <w:bottom w:val="none" w:sz="0" w:space="0" w:color="auto"/>
                        <w:right w:val="none" w:sz="0" w:space="0" w:color="auto"/>
                      </w:divBdr>
                    </w:div>
                    <w:div w:id="2074811639">
                      <w:marLeft w:val="0"/>
                      <w:marRight w:val="0"/>
                      <w:marTop w:val="240"/>
                      <w:marBottom w:val="0"/>
                      <w:divBdr>
                        <w:top w:val="single" w:sz="6" w:space="0" w:color="DEE2E5"/>
                        <w:left w:val="single" w:sz="6" w:space="0" w:color="DEE2E5"/>
                        <w:bottom w:val="single" w:sz="2" w:space="0" w:color="DEE2E5"/>
                        <w:right w:val="single" w:sz="6" w:space="0" w:color="DEE2E5"/>
                      </w:divBdr>
                    </w:div>
                    <w:div w:id="929312483">
                      <w:marLeft w:val="0"/>
                      <w:marRight w:val="0"/>
                      <w:marTop w:val="0"/>
                      <w:marBottom w:val="0"/>
                      <w:divBdr>
                        <w:top w:val="none" w:sz="0" w:space="0" w:color="auto"/>
                        <w:left w:val="none" w:sz="0" w:space="0" w:color="auto"/>
                        <w:bottom w:val="none" w:sz="0" w:space="0" w:color="auto"/>
                        <w:right w:val="none" w:sz="0" w:space="0" w:color="auto"/>
                      </w:divBdr>
                    </w:div>
                    <w:div w:id="1222982218">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 w:id="1447847127">
                  <w:marLeft w:val="0"/>
                  <w:marRight w:val="0"/>
                  <w:marTop w:val="0"/>
                  <w:marBottom w:val="0"/>
                  <w:divBdr>
                    <w:top w:val="none" w:sz="0" w:space="0" w:color="auto"/>
                    <w:left w:val="none" w:sz="0" w:space="0" w:color="auto"/>
                    <w:bottom w:val="none" w:sz="0" w:space="0" w:color="auto"/>
                    <w:right w:val="none" w:sz="0" w:space="0" w:color="auto"/>
                  </w:divBdr>
                </w:div>
                <w:div w:id="632903444">
                  <w:marLeft w:val="0"/>
                  <w:marRight w:val="0"/>
                  <w:marTop w:val="0"/>
                  <w:marBottom w:val="0"/>
                  <w:divBdr>
                    <w:top w:val="none" w:sz="0" w:space="0" w:color="auto"/>
                    <w:left w:val="none" w:sz="0" w:space="0" w:color="auto"/>
                    <w:bottom w:val="none" w:sz="0" w:space="0" w:color="auto"/>
                    <w:right w:val="none" w:sz="0" w:space="0" w:color="auto"/>
                  </w:divBdr>
                </w:div>
              </w:divsChild>
            </w:div>
            <w:div w:id="622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9444">
      <w:bodyDiv w:val="1"/>
      <w:marLeft w:val="1134"/>
      <w:marRight w:val="1134"/>
      <w:marTop w:val="0"/>
      <w:marBottom w:val="0"/>
      <w:divBdr>
        <w:top w:val="none" w:sz="0" w:space="0" w:color="auto"/>
        <w:left w:val="none" w:sz="0" w:space="0" w:color="auto"/>
        <w:bottom w:val="none" w:sz="0" w:space="0" w:color="auto"/>
        <w:right w:val="none" w:sz="0" w:space="0" w:color="auto"/>
      </w:divBdr>
      <w:divsChild>
        <w:div w:id="443111296">
          <w:marLeft w:val="0"/>
          <w:marRight w:val="0"/>
          <w:marTop w:val="0"/>
          <w:marBottom w:val="0"/>
          <w:divBdr>
            <w:top w:val="none" w:sz="0" w:space="0" w:color="auto"/>
            <w:left w:val="none" w:sz="0" w:space="0" w:color="auto"/>
            <w:bottom w:val="none" w:sz="0" w:space="0" w:color="auto"/>
            <w:right w:val="none" w:sz="0" w:space="0" w:color="auto"/>
          </w:divBdr>
          <w:divsChild>
            <w:div w:id="1478760547">
              <w:marLeft w:val="2700"/>
              <w:marRight w:val="2250"/>
              <w:marTop w:val="600"/>
              <w:marBottom w:val="0"/>
              <w:divBdr>
                <w:top w:val="none" w:sz="0" w:space="0" w:color="auto"/>
                <w:left w:val="none" w:sz="0" w:space="0" w:color="auto"/>
                <w:bottom w:val="none" w:sz="0" w:space="0" w:color="auto"/>
                <w:right w:val="none" w:sz="0" w:space="0" w:color="auto"/>
              </w:divBdr>
              <w:divsChild>
                <w:div w:id="666515417">
                  <w:marLeft w:val="0"/>
                  <w:marRight w:val="0"/>
                  <w:marTop w:val="0"/>
                  <w:marBottom w:val="225"/>
                  <w:divBdr>
                    <w:top w:val="none" w:sz="0" w:space="0" w:color="auto"/>
                    <w:left w:val="none" w:sz="0" w:space="0" w:color="auto"/>
                    <w:bottom w:val="none" w:sz="0" w:space="0" w:color="auto"/>
                    <w:right w:val="none" w:sz="0" w:space="0" w:color="auto"/>
                  </w:divBdr>
                  <w:divsChild>
                    <w:div w:id="746463799">
                      <w:marLeft w:val="0"/>
                      <w:marRight w:val="0"/>
                      <w:marTop w:val="0"/>
                      <w:marBottom w:val="0"/>
                      <w:divBdr>
                        <w:top w:val="none" w:sz="0" w:space="0" w:color="auto"/>
                        <w:left w:val="none" w:sz="0" w:space="0" w:color="auto"/>
                        <w:bottom w:val="none" w:sz="0" w:space="0" w:color="auto"/>
                        <w:right w:val="none" w:sz="0" w:space="0" w:color="auto"/>
                      </w:divBdr>
                      <w:divsChild>
                        <w:div w:id="1588537545">
                          <w:marLeft w:val="0"/>
                          <w:marRight w:val="0"/>
                          <w:marTop w:val="240"/>
                          <w:marBottom w:val="0"/>
                          <w:divBdr>
                            <w:top w:val="single" w:sz="6" w:space="0" w:color="DEE2E5"/>
                            <w:left w:val="single" w:sz="6" w:space="0" w:color="DEE2E5"/>
                            <w:bottom w:val="single" w:sz="2" w:space="0" w:color="DEE2E5"/>
                            <w:right w:val="single" w:sz="6" w:space="0" w:color="DEE2E5"/>
                          </w:divBdr>
                          <w:divsChild>
                            <w:div w:id="1906721172">
                              <w:marLeft w:val="0"/>
                              <w:marRight w:val="0"/>
                              <w:marTop w:val="0"/>
                              <w:marBottom w:val="240"/>
                              <w:divBdr>
                                <w:top w:val="none" w:sz="0" w:space="0" w:color="auto"/>
                                <w:left w:val="none" w:sz="0" w:space="0" w:color="auto"/>
                                <w:bottom w:val="none" w:sz="0" w:space="0" w:color="auto"/>
                                <w:right w:val="none" w:sz="0" w:space="0" w:color="auto"/>
                              </w:divBdr>
                            </w:div>
                          </w:divsChild>
                        </w:div>
                        <w:div w:id="917639763">
                          <w:marLeft w:val="0"/>
                          <w:marRight w:val="0"/>
                          <w:marTop w:val="0"/>
                          <w:marBottom w:val="0"/>
                          <w:divBdr>
                            <w:top w:val="none" w:sz="0" w:space="0" w:color="auto"/>
                            <w:left w:val="none" w:sz="0" w:space="0" w:color="auto"/>
                            <w:bottom w:val="none" w:sz="0" w:space="0" w:color="auto"/>
                            <w:right w:val="none" w:sz="0" w:space="0" w:color="auto"/>
                          </w:divBdr>
                        </w:div>
                        <w:div w:id="326251093">
                          <w:marLeft w:val="0"/>
                          <w:marRight w:val="0"/>
                          <w:marTop w:val="240"/>
                          <w:marBottom w:val="0"/>
                          <w:divBdr>
                            <w:top w:val="single" w:sz="6" w:space="0" w:color="DEE2E5"/>
                            <w:left w:val="single" w:sz="6" w:space="0" w:color="DEE2E5"/>
                            <w:bottom w:val="single" w:sz="2" w:space="0" w:color="DEE2E5"/>
                            <w:right w:val="single" w:sz="6" w:space="0" w:color="DEE2E5"/>
                          </w:divBdr>
                        </w:div>
                        <w:div w:id="97992118">
                          <w:marLeft w:val="0"/>
                          <w:marRight w:val="0"/>
                          <w:marTop w:val="0"/>
                          <w:marBottom w:val="0"/>
                          <w:divBdr>
                            <w:top w:val="none" w:sz="0" w:space="0" w:color="auto"/>
                            <w:left w:val="none" w:sz="0" w:space="0" w:color="auto"/>
                            <w:bottom w:val="none" w:sz="0" w:space="0" w:color="auto"/>
                            <w:right w:val="none" w:sz="0" w:space="0" w:color="auto"/>
                          </w:divBdr>
                        </w:div>
                        <w:div w:id="67726524">
                          <w:marLeft w:val="0"/>
                          <w:marRight w:val="0"/>
                          <w:marTop w:val="240"/>
                          <w:marBottom w:val="0"/>
                          <w:divBdr>
                            <w:top w:val="single" w:sz="6" w:space="0" w:color="DEE2E5"/>
                            <w:left w:val="single" w:sz="6" w:space="0" w:color="DEE2E5"/>
                            <w:bottom w:val="single" w:sz="2" w:space="0" w:color="DEE2E5"/>
                            <w:right w:val="single" w:sz="6" w:space="0" w:color="DEE2E5"/>
                          </w:divBdr>
                          <w:divsChild>
                            <w:div w:id="1991013728">
                              <w:marLeft w:val="0"/>
                              <w:marRight w:val="0"/>
                              <w:marTop w:val="0"/>
                              <w:marBottom w:val="240"/>
                              <w:divBdr>
                                <w:top w:val="none" w:sz="0" w:space="0" w:color="auto"/>
                                <w:left w:val="none" w:sz="0" w:space="0" w:color="auto"/>
                                <w:bottom w:val="none" w:sz="0" w:space="0" w:color="auto"/>
                                <w:right w:val="none" w:sz="0" w:space="0" w:color="auto"/>
                              </w:divBdr>
                            </w:div>
                          </w:divsChild>
                        </w:div>
                        <w:div w:id="579170366">
                          <w:marLeft w:val="0"/>
                          <w:marRight w:val="0"/>
                          <w:marTop w:val="0"/>
                          <w:marBottom w:val="0"/>
                          <w:divBdr>
                            <w:top w:val="none" w:sz="0" w:space="0" w:color="auto"/>
                            <w:left w:val="none" w:sz="0" w:space="0" w:color="auto"/>
                            <w:bottom w:val="none" w:sz="0" w:space="0" w:color="auto"/>
                            <w:right w:val="none" w:sz="0" w:space="0" w:color="auto"/>
                          </w:divBdr>
                        </w:div>
                        <w:div w:id="823081604">
                          <w:marLeft w:val="0"/>
                          <w:marRight w:val="0"/>
                          <w:marTop w:val="240"/>
                          <w:marBottom w:val="0"/>
                          <w:divBdr>
                            <w:top w:val="single" w:sz="6" w:space="0" w:color="DEE2E5"/>
                            <w:left w:val="single" w:sz="6" w:space="0" w:color="DEE2E5"/>
                            <w:bottom w:val="single" w:sz="2" w:space="0" w:color="DEE2E5"/>
                            <w:right w:val="single" w:sz="6" w:space="0" w:color="DEE2E5"/>
                          </w:divBdr>
                        </w:div>
                        <w:div w:id="2143036238">
                          <w:marLeft w:val="0"/>
                          <w:marRight w:val="0"/>
                          <w:marTop w:val="0"/>
                          <w:marBottom w:val="0"/>
                          <w:divBdr>
                            <w:top w:val="none" w:sz="0" w:space="0" w:color="auto"/>
                            <w:left w:val="none" w:sz="0" w:space="0" w:color="auto"/>
                            <w:bottom w:val="none" w:sz="0" w:space="0" w:color="auto"/>
                            <w:right w:val="none" w:sz="0" w:space="0" w:color="auto"/>
                          </w:divBdr>
                        </w:div>
                        <w:div w:id="2101366614">
                          <w:marLeft w:val="0"/>
                          <w:marRight w:val="0"/>
                          <w:marTop w:val="240"/>
                          <w:marBottom w:val="0"/>
                          <w:divBdr>
                            <w:top w:val="single" w:sz="6" w:space="0" w:color="DEE2E5"/>
                            <w:left w:val="single" w:sz="6" w:space="0" w:color="DEE2E5"/>
                            <w:bottom w:val="single" w:sz="2" w:space="0" w:color="DEE2E5"/>
                            <w:right w:val="single" w:sz="6" w:space="0" w:color="DEE2E5"/>
                          </w:divBdr>
                        </w:div>
                        <w:div w:id="637566132">
                          <w:marLeft w:val="0"/>
                          <w:marRight w:val="0"/>
                          <w:marTop w:val="0"/>
                          <w:marBottom w:val="0"/>
                          <w:divBdr>
                            <w:top w:val="none" w:sz="0" w:space="0" w:color="auto"/>
                            <w:left w:val="none" w:sz="0" w:space="0" w:color="auto"/>
                            <w:bottom w:val="none" w:sz="0" w:space="0" w:color="auto"/>
                            <w:right w:val="none" w:sz="0" w:space="0" w:color="auto"/>
                          </w:divBdr>
                        </w:div>
                        <w:div w:id="1755131008">
                          <w:marLeft w:val="0"/>
                          <w:marRight w:val="0"/>
                          <w:marTop w:val="240"/>
                          <w:marBottom w:val="0"/>
                          <w:divBdr>
                            <w:top w:val="single" w:sz="6" w:space="0" w:color="DEE2E5"/>
                            <w:left w:val="single" w:sz="6" w:space="0" w:color="DEE2E5"/>
                            <w:bottom w:val="single" w:sz="2" w:space="0" w:color="DEE2E5"/>
                            <w:right w:val="single" w:sz="6" w:space="0" w:color="DEE2E5"/>
                          </w:divBdr>
                          <w:divsChild>
                            <w:div w:id="596450832">
                              <w:marLeft w:val="0"/>
                              <w:marRight w:val="0"/>
                              <w:marTop w:val="0"/>
                              <w:marBottom w:val="240"/>
                              <w:divBdr>
                                <w:top w:val="none" w:sz="0" w:space="0" w:color="auto"/>
                                <w:left w:val="none" w:sz="0" w:space="0" w:color="auto"/>
                                <w:bottom w:val="none" w:sz="0" w:space="0" w:color="auto"/>
                                <w:right w:val="none" w:sz="0" w:space="0" w:color="auto"/>
                              </w:divBdr>
                            </w:div>
                          </w:divsChild>
                        </w:div>
                        <w:div w:id="1008485867">
                          <w:marLeft w:val="0"/>
                          <w:marRight w:val="0"/>
                          <w:marTop w:val="0"/>
                          <w:marBottom w:val="0"/>
                          <w:divBdr>
                            <w:top w:val="none" w:sz="0" w:space="0" w:color="auto"/>
                            <w:left w:val="none" w:sz="0" w:space="0" w:color="auto"/>
                            <w:bottom w:val="none" w:sz="0" w:space="0" w:color="auto"/>
                            <w:right w:val="none" w:sz="0" w:space="0" w:color="auto"/>
                          </w:divBdr>
                        </w:div>
                        <w:div w:id="1962491615">
                          <w:marLeft w:val="0"/>
                          <w:marRight w:val="0"/>
                          <w:marTop w:val="240"/>
                          <w:marBottom w:val="0"/>
                          <w:divBdr>
                            <w:top w:val="single" w:sz="6" w:space="0" w:color="DEE2E5"/>
                            <w:left w:val="single" w:sz="6" w:space="0" w:color="DEE2E5"/>
                            <w:bottom w:val="single" w:sz="2" w:space="0" w:color="DEE2E5"/>
                            <w:right w:val="single" w:sz="6" w:space="0" w:color="DEE2E5"/>
                          </w:divBdr>
                        </w:div>
                        <w:div w:id="498354341">
                          <w:marLeft w:val="0"/>
                          <w:marRight w:val="0"/>
                          <w:marTop w:val="0"/>
                          <w:marBottom w:val="0"/>
                          <w:divBdr>
                            <w:top w:val="none" w:sz="0" w:space="0" w:color="auto"/>
                            <w:left w:val="none" w:sz="0" w:space="0" w:color="auto"/>
                            <w:bottom w:val="none" w:sz="0" w:space="0" w:color="auto"/>
                            <w:right w:val="none" w:sz="0" w:space="0" w:color="auto"/>
                          </w:divBdr>
                        </w:div>
                        <w:div w:id="1823035248">
                          <w:marLeft w:val="0"/>
                          <w:marRight w:val="0"/>
                          <w:marTop w:val="240"/>
                          <w:marBottom w:val="0"/>
                          <w:divBdr>
                            <w:top w:val="single" w:sz="6" w:space="0" w:color="DEE2E5"/>
                            <w:left w:val="single" w:sz="6" w:space="0" w:color="DEE2E5"/>
                            <w:bottom w:val="single" w:sz="2" w:space="0" w:color="DEE2E5"/>
                            <w:right w:val="single" w:sz="6" w:space="0" w:color="DEE2E5"/>
                          </w:divBdr>
                        </w:div>
                        <w:div w:id="757874179">
                          <w:marLeft w:val="0"/>
                          <w:marRight w:val="0"/>
                          <w:marTop w:val="0"/>
                          <w:marBottom w:val="0"/>
                          <w:divBdr>
                            <w:top w:val="none" w:sz="0" w:space="0" w:color="auto"/>
                            <w:left w:val="none" w:sz="0" w:space="0" w:color="auto"/>
                            <w:bottom w:val="none" w:sz="0" w:space="0" w:color="auto"/>
                            <w:right w:val="none" w:sz="0" w:space="0" w:color="auto"/>
                          </w:divBdr>
                        </w:div>
                        <w:div w:id="320699675">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95952482">
                  <w:marLeft w:val="0"/>
                  <w:marRight w:val="0"/>
                  <w:marTop w:val="0"/>
                  <w:marBottom w:val="0"/>
                  <w:divBdr>
                    <w:top w:val="none" w:sz="0" w:space="0" w:color="auto"/>
                    <w:left w:val="none" w:sz="0" w:space="0" w:color="auto"/>
                    <w:bottom w:val="none" w:sz="0" w:space="0" w:color="auto"/>
                    <w:right w:val="none" w:sz="0" w:space="0" w:color="auto"/>
                  </w:divBdr>
                </w:div>
                <w:div w:id="825126148">
                  <w:marLeft w:val="0"/>
                  <w:marRight w:val="0"/>
                  <w:marTop w:val="0"/>
                  <w:marBottom w:val="0"/>
                  <w:divBdr>
                    <w:top w:val="none" w:sz="0" w:space="0" w:color="auto"/>
                    <w:left w:val="none" w:sz="0" w:space="0" w:color="auto"/>
                    <w:bottom w:val="none" w:sz="0" w:space="0" w:color="auto"/>
                    <w:right w:val="none" w:sz="0" w:space="0" w:color="auto"/>
                  </w:divBdr>
                </w:div>
              </w:divsChild>
            </w:div>
            <w:div w:id="3788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6463">
      <w:bodyDiv w:val="1"/>
      <w:marLeft w:val="1134"/>
      <w:marRight w:val="1134"/>
      <w:marTop w:val="0"/>
      <w:marBottom w:val="0"/>
      <w:divBdr>
        <w:top w:val="none" w:sz="0" w:space="0" w:color="auto"/>
        <w:left w:val="none" w:sz="0" w:space="0" w:color="auto"/>
        <w:bottom w:val="none" w:sz="0" w:space="0" w:color="auto"/>
        <w:right w:val="none" w:sz="0" w:space="0" w:color="auto"/>
      </w:divBdr>
      <w:divsChild>
        <w:div w:id="1975745194">
          <w:marLeft w:val="0"/>
          <w:marRight w:val="0"/>
          <w:marTop w:val="0"/>
          <w:marBottom w:val="0"/>
          <w:divBdr>
            <w:top w:val="none" w:sz="0" w:space="0" w:color="auto"/>
            <w:left w:val="none" w:sz="0" w:space="0" w:color="auto"/>
            <w:bottom w:val="none" w:sz="0" w:space="0" w:color="auto"/>
            <w:right w:val="none" w:sz="0" w:space="0" w:color="auto"/>
          </w:divBdr>
          <w:divsChild>
            <w:div w:id="1127313350">
              <w:marLeft w:val="2700"/>
              <w:marRight w:val="2250"/>
              <w:marTop w:val="600"/>
              <w:marBottom w:val="0"/>
              <w:divBdr>
                <w:top w:val="none" w:sz="0" w:space="0" w:color="auto"/>
                <w:left w:val="none" w:sz="0" w:space="0" w:color="auto"/>
                <w:bottom w:val="none" w:sz="0" w:space="0" w:color="auto"/>
                <w:right w:val="none" w:sz="0" w:space="0" w:color="auto"/>
              </w:divBdr>
              <w:divsChild>
                <w:div w:id="1434090767">
                  <w:marLeft w:val="0"/>
                  <w:marRight w:val="0"/>
                  <w:marTop w:val="0"/>
                  <w:marBottom w:val="225"/>
                  <w:divBdr>
                    <w:top w:val="none" w:sz="0" w:space="0" w:color="auto"/>
                    <w:left w:val="none" w:sz="0" w:space="0" w:color="auto"/>
                    <w:bottom w:val="none" w:sz="0" w:space="0" w:color="auto"/>
                    <w:right w:val="none" w:sz="0" w:space="0" w:color="auto"/>
                  </w:divBdr>
                  <w:divsChild>
                    <w:div w:id="1859732904">
                      <w:marLeft w:val="0"/>
                      <w:marRight w:val="0"/>
                      <w:marTop w:val="0"/>
                      <w:marBottom w:val="0"/>
                      <w:divBdr>
                        <w:top w:val="none" w:sz="0" w:space="0" w:color="auto"/>
                        <w:left w:val="none" w:sz="0" w:space="0" w:color="auto"/>
                        <w:bottom w:val="none" w:sz="0" w:space="0" w:color="auto"/>
                        <w:right w:val="none" w:sz="0" w:space="0" w:color="auto"/>
                      </w:divBdr>
                      <w:divsChild>
                        <w:div w:id="1048142733">
                          <w:marLeft w:val="0"/>
                          <w:marRight w:val="0"/>
                          <w:marTop w:val="240"/>
                          <w:marBottom w:val="0"/>
                          <w:divBdr>
                            <w:top w:val="single" w:sz="6" w:space="0" w:color="DEE2E5"/>
                            <w:left w:val="single" w:sz="6" w:space="0" w:color="DEE2E5"/>
                            <w:bottom w:val="single" w:sz="2" w:space="0" w:color="DEE2E5"/>
                            <w:right w:val="single" w:sz="6" w:space="0" w:color="DEE2E5"/>
                          </w:divBdr>
                          <w:divsChild>
                            <w:div w:id="1715274780">
                              <w:marLeft w:val="0"/>
                              <w:marRight w:val="0"/>
                              <w:marTop w:val="0"/>
                              <w:marBottom w:val="240"/>
                              <w:divBdr>
                                <w:top w:val="none" w:sz="0" w:space="0" w:color="auto"/>
                                <w:left w:val="none" w:sz="0" w:space="0" w:color="auto"/>
                                <w:bottom w:val="none" w:sz="0" w:space="0" w:color="auto"/>
                                <w:right w:val="none" w:sz="0" w:space="0" w:color="auto"/>
                              </w:divBdr>
                            </w:div>
                          </w:divsChild>
                        </w:div>
                        <w:div w:id="940262513">
                          <w:marLeft w:val="0"/>
                          <w:marRight w:val="0"/>
                          <w:marTop w:val="0"/>
                          <w:marBottom w:val="0"/>
                          <w:divBdr>
                            <w:top w:val="none" w:sz="0" w:space="0" w:color="auto"/>
                            <w:left w:val="none" w:sz="0" w:space="0" w:color="auto"/>
                            <w:bottom w:val="none" w:sz="0" w:space="0" w:color="auto"/>
                            <w:right w:val="none" w:sz="0" w:space="0" w:color="auto"/>
                          </w:divBdr>
                        </w:div>
                        <w:div w:id="1843010467">
                          <w:marLeft w:val="0"/>
                          <w:marRight w:val="0"/>
                          <w:marTop w:val="240"/>
                          <w:marBottom w:val="0"/>
                          <w:divBdr>
                            <w:top w:val="single" w:sz="6" w:space="0" w:color="DEE2E5"/>
                            <w:left w:val="single" w:sz="6" w:space="0" w:color="DEE2E5"/>
                            <w:bottom w:val="single" w:sz="2" w:space="0" w:color="DEE2E5"/>
                            <w:right w:val="single" w:sz="6" w:space="0" w:color="DEE2E5"/>
                          </w:divBdr>
                          <w:divsChild>
                            <w:div w:id="942297940">
                              <w:marLeft w:val="0"/>
                              <w:marRight w:val="0"/>
                              <w:marTop w:val="0"/>
                              <w:marBottom w:val="240"/>
                              <w:divBdr>
                                <w:top w:val="none" w:sz="0" w:space="0" w:color="auto"/>
                                <w:left w:val="none" w:sz="0" w:space="0" w:color="auto"/>
                                <w:bottom w:val="none" w:sz="0" w:space="0" w:color="auto"/>
                                <w:right w:val="none" w:sz="0" w:space="0" w:color="auto"/>
                              </w:divBdr>
                            </w:div>
                          </w:divsChild>
                        </w:div>
                        <w:div w:id="1510632785">
                          <w:marLeft w:val="0"/>
                          <w:marRight w:val="0"/>
                          <w:marTop w:val="0"/>
                          <w:marBottom w:val="0"/>
                          <w:divBdr>
                            <w:top w:val="none" w:sz="0" w:space="0" w:color="auto"/>
                            <w:left w:val="none" w:sz="0" w:space="0" w:color="auto"/>
                            <w:bottom w:val="none" w:sz="0" w:space="0" w:color="auto"/>
                            <w:right w:val="none" w:sz="0" w:space="0" w:color="auto"/>
                          </w:divBdr>
                        </w:div>
                        <w:div w:id="1074011579">
                          <w:marLeft w:val="0"/>
                          <w:marRight w:val="0"/>
                          <w:marTop w:val="240"/>
                          <w:marBottom w:val="0"/>
                          <w:divBdr>
                            <w:top w:val="single" w:sz="6" w:space="0" w:color="DEE2E5"/>
                            <w:left w:val="single" w:sz="6" w:space="0" w:color="DEE2E5"/>
                            <w:bottom w:val="single" w:sz="2" w:space="0" w:color="DEE2E5"/>
                            <w:right w:val="single" w:sz="6" w:space="0" w:color="DEE2E5"/>
                          </w:divBdr>
                          <w:divsChild>
                            <w:div w:id="1749422360">
                              <w:marLeft w:val="0"/>
                              <w:marRight w:val="0"/>
                              <w:marTop w:val="0"/>
                              <w:marBottom w:val="240"/>
                              <w:divBdr>
                                <w:top w:val="none" w:sz="0" w:space="0" w:color="auto"/>
                                <w:left w:val="none" w:sz="0" w:space="0" w:color="auto"/>
                                <w:bottom w:val="none" w:sz="0" w:space="0" w:color="auto"/>
                                <w:right w:val="none" w:sz="0" w:space="0" w:color="auto"/>
                              </w:divBdr>
                            </w:div>
                          </w:divsChild>
                        </w:div>
                        <w:div w:id="610280345">
                          <w:marLeft w:val="0"/>
                          <w:marRight w:val="0"/>
                          <w:marTop w:val="0"/>
                          <w:marBottom w:val="0"/>
                          <w:divBdr>
                            <w:top w:val="none" w:sz="0" w:space="0" w:color="auto"/>
                            <w:left w:val="none" w:sz="0" w:space="0" w:color="auto"/>
                            <w:bottom w:val="none" w:sz="0" w:space="0" w:color="auto"/>
                            <w:right w:val="none" w:sz="0" w:space="0" w:color="auto"/>
                          </w:divBdr>
                        </w:div>
                        <w:div w:id="1790271657">
                          <w:marLeft w:val="0"/>
                          <w:marRight w:val="0"/>
                          <w:marTop w:val="240"/>
                          <w:marBottom w:val="0"/>
                          <w:divBdr>
                            <w:top w:val="single" w:sz="6" w:space="0" w:color="DEE2E5"/>
                            <w:left w:val="single" w:sz="6" w:space="0" w:color="DEE2E5"/>
                            <w:bottom w:val="single" w:sz="2" w:space="0" w:color="DEE2E5"/>
                            <w:right w:val="single" w:sz="6" w:space="0" w:color="DEE2E5"/>
                          </w:divBdr>
                          <w:divsChild>
                            <w:div w:id="888690376">
                              <w:marLeft w:val="0"/>
                              <w:marRight w:val="0"/>
                              <w:marTop w:val="0"/>
                              <w:marBottom w:val="240"/>
                              <w:divBdr>
                                <w:top w:val="none" w:sz="0" w:space="0" w:color="auto"/>
                                <w:left w:val="none" w:sz="0" w:space="0" w:color="auto"/>
                                <w:bottom w:val="none" w:sz="0" w:space="0" w:color="auto"/>
                                <w:right w:val="none" w:sz="0" w:space="0" w:color="auto"/>
                              </w:divBdr>
                            </w:div>
                          </w:divsChild>
                        </w:div>
                        <w:div w:id="1640837223">
                          <w:marLeft w:val="0"/>
                          <w:marRight w:val="0"/>
                          <w:marTop w:val="0"/>
                          <w:marBottom w:val="0"/>
                          <w:divBdr>
                            <w:top w:val="none" w:sz="0" w:space="0" w:color="auto"/>
                            <w:left w:val="none" w:sz="0" w:space="0" w:color="auto"/>
                            <w:bottom w:val="none" w:sz="0" w:space="0" w:color="auto"/>
                            <w:right w:val="none" w:sz="0" w:space="0" w:color="auto"/>
                          </w:divBdr>
                        </w:div>
                        <w:div w:id="1682388624">
                          <w:marLeft w:val="0"/>
                          <w:marRight w:val="0"/>
                          <w:marTop w:val="240"/>
                          <w:marBottom w:val="0"/>
                          <w:divBdr>
                            <w:top w:val="single" w:sz="6" w:space="0" w:color="DEE2E5"/>
                            <w:left w:val="single" w:sz="6" w:space="0" w:color="DEE2E5"/>
                            <w:bottom w:val="single" w:sz="2" w:space="0" w:color="DEE2E5"/>
                            <w:right w:val="single" w:sz="6" w:space="0" w:color="DEE2E5"/>
                          </w:divBdr>
                          <w:divsChild>
                            <w:div w:id="1730807394">
                              <w:marLeft w:val="0"/>
                              <w:marRight w:val="0"/>
                              <w:marTop w:val="0"/>
                              <w:marBottom w:val="240"/>
                              <w:divBdr>
                                <w:top w:val="none" w:sz="0" w:space="0" w:color="auto"/>
                                <w:left w:val="none" w:sz="0" w:space="0" w:color="auto"/>
                                <w:bottom w:val="none" w:sz="0" w:space="0" w:color="auto"/>
                                <w:right w:val="none" w:sz="0" w:space="0" w:color="auto"/>
                              </w:divBdr>
                            </w:div>
                          </w:divsChild>
                        </w:div>
                        <w:div w:id="1247962631">
                          <w:marLeft w:val="0"/>
                          <w:marRight w:val="0"/>
                          <w:marTop w:val="0"/>
                          <w:marBottom w:val="0"/>
                          <w:divBdr>
                            <w:top w:val="none" w:sz="0" w:space="0" w:color="auto"/>
                            <w:left w:val="none" w:sz="0" w:space="0" w:color="auto"/>
                            <w:bottom w:val="none" w:sz="0" w:space="0" w:color="auto"/>
                            <w:right w:val="none" w:sz="0" w:space="0" w:color="auto"/>
                          </w:divBdr>
                        </w:div>
                        <w:div w:id="559950191">
                          <w:marLeft w:val="0"/>
                          <w:marRight w:val="0"/>
                          <w:marTop w:val="240"/>
                          <w:marBottom w:val="0"/>
                          <w:divBdr>
                            <w:top w:val="single" w:sz="6" w:space="0" w:color="DEE2E5"/>
                            <w:left w:val="single" w:sz="6" w:space="0" w:color="DEE2E5"/>
                            <w:bottom w:val="single" w:sz="2" w:space="0" w:color="DEE2E5"/>
                            <w:right w:val="single" w:sz="6" w:space="0" w:color="DEE2E5"/>
                          </w:divBdr>
                          <w:divsChild>
                            <w:div w:id="796795337">
                              <w:marLeft w:val="0"/>
                              <w:marRight w:val="0"/>
                              <w:marTop w:val="0"/>
                              <w:marBottom w:val="240"/>
                              <w:divBdr>
                                <w:top w:val="none" w:sz="0" w:space="0" w:color="auto"/>
                                <w:left w:val="none" w:sz="0" w:space="0" w:color="auto"/>
                                <w:bottom w:val="none" w:sz="0" w:space="0" w:color="auto"/>
                                <w:right w:val="none" w:sz="0" w:space="0" w:color="auto"/>
                              </w:divBdr>
                            </w:div>
                          </w:divsChild>
                        </w:div>
                        <w:div w:id="623931089">
                          <w:marLeft w:val="0"/>
                          <w:marRight w:val="0"/>
                          <w:marTop w:val="0"/>
                          <w:marBottom w:val="0"/>
                          <w:divBdr>
                            <w:top w:val="none" w:sz="0" w:space="0" w:color="auto"/>
                            <w:left w:val="none" w:sz="0" w:space="0" w:color="auto"/>
                            <w:bottom w:val="none" w:sz="0" w:space="0" w:color="auto"/>
                            <w:right w:val="none" w:sz="0" w:space="0" w:color="auto"/>
                          </w:divBdr>
                        </w:div>
                        <w:div w:id="1948734020">
                          <w:marLeft w:val="0"/>
                          <w:marRight w:val="0"/>
                          <w:marTop w:val="240"/>
                          <w:marBottom w:val="0"/>
                          <w:divBdr>
                            <w:top w:val="single" w:sz="6" w:space="0" w:color="DEE2E5"/>
                            <w:left w:val="single" w:sz="6" w:space="0" w:color="DEE2E5"/>
                            <w:bottom w:val="single" w:sz="2" w:space="0" w:color="DEE2E5"/>
                            <w:right w:val="single" w:sz="6" w:space="0" w:color="DEE2E5"/>
                          </w:divBdr>
                          <w:divsChild>
                            <w:div w:id="29113281">
                              <w:marLeft w:val="0"/>
                              <w:marRight w:val="0"/>
                              <w:marTop w:val="0"/>
                              <w:marBottom w:val="240"/>
                              <w:divBdr>
                                <w:top w:val="none" w:sz="0" w:space="0" w:color="auto"/>
                                <w:left w:val="none" w:sz="0" w:space="0" w:color="auto"/>
                                <w:bottom w:val="none" w:sz="0" w:space="0" w:color="auto"/>
                                <w:right w:val="none" w:sz="0" w:space="0" w:color="auto"/>
                              </w:divBdr>
                            </w:div>
                          </w:divsChild>
                        </w:div>
                        <w:div w:id="724526802">
                          <w:marLeft w:val="0"/>
                          <w:marRight w:val="0"/>
                          <w:marTop w:val="0"/>
                          <w:marBottom w:val="0"/>
                          <w:divBdr>
                            <w:top w:val="none" w:sz="0" w:space="0" w:color="auto"/>
                            <w:left w:val="none" w:sz="0" w:space="0" w:color="auto"/>
                            <w:bottom w:val="none" w:sz="0" w:space="0" w:color="auto"/>
                            <w:right w:val="none" w:sz="0" w:space="0" w:color="auto"/>
                          </w:divBdr>
                        </w:div>
                        <w:div w:id="1190029018">
                          <w:marLeft w:val="0"/>
                          <w:marRight w:val="0"/>
                          <w:marTop w:val="240"/>
                          <w:marBottom w:val="0"/>
                          <w:divBdr>
                            <w:top w:val="single" w:sz="6" w:space="0" w:color="DEE2E5"/>
                            <w:left w:val="single" w:sz="6" w:space="0" w:color="DEE2E5"/>
                            <w:bottom w:val="single" w:sz="2" w:space="0" w:color="DEE2E5"/>
                            <w:right w:val="single" w:sz="6" w:space="0" w:color="DEE2E5"/>
                          </w:divBdr>
                          <w:divsChild>
                            <w:div w:id="1065491847">
                              <w:marLeft w:val="0"/>
                              <w:marRight w:val="0"/>
                              <w:marTop w:val="0"/>
                              <w:marBottom w:val="240"/>
                              <w:divBdr>
                                <w:top w:val="none" w:sz="0" w:space="0" w:color="auto"/>
                                <w:left w:val="none" w:sz="0" w:space="0" w:color="auto"/>
                                <w:bottom w:val="none" w:sz="0" w:space="0" w:color="auto"/>
                                <w:right w:val="none" w:sz="0" w:space="0" w:color="auto"/>
                              </w:divBdr>
                            </w:div>
                          </w:divsChild>
                        </w:div>
                        <w:div w:id="1612930578">
                          <w:marLeft w:val="0"/>
                          <w:marRight w:val="0"/>
                          <w:marTop w:val="0"/>
                          <w:marBottom w:val="0"/>
                          <w:divBdr>
                            <w:top w:val="none" w:sz="0" w:space="0" w:color="auto"/>
                            <w:left w:val="none" w:sz="0" w:space="0" w:color="auto"/>
                            <w:bottom w:val="none" w:sz="0" w:space="0" w:color="auto"/>
                            <w:right w:val="none" w:sz="0" w:space="0" w:color="auto"/>
                          </w:divBdr>
                        </w:div>
                        <w:div w:id="1810391583">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554654643">
                  <w:marLeft w:val="0"/>
                  <w:marRight w:val="0"/>
                  <w:marTop w:val="0"/>
                  <w:marBottom w:val="0"/>
                  <w:divBdr>
                    <w:top w:val="none" w:sz="0" w:space="0" w:color="auto"/>
                    <w:left w:val="none" w:sz="0" w:space="0" w:color="auto"/>
                    <w:bottom w:val="none" w:sz="0" w:space="0" w:color="auto"/>
                    <w:right w:val="none" w:sz="0" w:space="0" w:color="auto"/>
                  </w:divBdr>
                </w:div>
                <w:div w:id="1171411545">
                  <w:marLeft w:val="0"/>
                  <w:marRight w:val="0"/>
                  <w:marTop w:val="0"/>
                  <w:marBottom w:val="0"/>
                  <w:divBdr>
                    <w:top w:val="none" w:sz="0" w:space="0" w:color="auto"/>
                    <w:left w:val="none" w:sz="0" w:space="0" w:color="auto"/>
                    <w:bottom w:val="none" w:sz="0" w:space="0" w:color="auto"/>
                    <w:right w:val="none" w:sz="0" w:space="0" w:color="auto"/>
                  </w:divBdr>
                </w:div>
              </w:divsChild>
            </w:div>
            <w:div w:id="3396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266">
      <w:bodyDiv w:val="1"/>
      <w:marLeft w:val="1134"/>
      <w:marRight w:val="1134"/>
      <w:marTop w:val="0"/>
      <w:marBottom w:val="0"/>
      <w:divBdr>
        <w:top w:val="none" w:sz="0" w:space="0" w:color="auto"/>
        <w:left w:val="none" w:sz="0" w:space="0" w:color="auto"/>
        <w:bottom w:val="none" w:sz="0" w:space="0" w:color="auto"/>
        <w:right w:val="none" w:sz="0" w:space="0" w:color="auto"/>
      </w:divBdr>
      <w:divsChild>
        <w:div w:id="1869177953">
          <w:marLeft w:val="0"/>
          <w:marRight w:val="0"/>
          <w:marTop w:val="0"/>
          <w:marBottom w:val="0"/>
          <w:divBdr>
            <w:top w:val="none" w:sz="0" w:space="0" w:color="auto"/>
            <w:left w:val="none" w:sz="0" w:space="0" w:color="auto"/>
            <w:bottom w:val="none" w:sz="0" w:space="0" w:color="auto"/>
            <w:right w:val="none" w:sz="0" w:space="0" w:color="auto"/>
          </w:divBdr>
          <w:divsChild>
            <w:div w:id="337000919">
              <w:marLeft w:val="2700"/>
              <w:marRight w:val="2250"/>
              <w:marTop w:val="600"/>
              <w:marBottom w:val="0"/>
              <w:divBdr>
                <w:top w:val="none" w:sz="0" w:space="0" w:color="auto"/>
                <w:left w:val="none" w:sz="0" w:space="0" w:color="auto"/>
                <w:bottom w:val="none" w:sz="0" w:space="0" w:color="auto"/>
                <w:right w:val="none" w:sz="0" w:space="0" w:color="auto"/>
              </w:divBdr>
              <w:divsChild>
                <w:div w:id="1486780009">
                  <w:marLeft w:val="0"/>
                  <w:marRight w:val="0"/>
                  <w:marTop w:val="0"/>
                  <w:marBottom w:val="225"/>
                  <w:divBdr>
                    <w:top w:val="none" w:sz="0" w:space="0" w:color="auto"/>
                    <w:left w:val="none" w:sz="0" w:space="0" w:color="auto"/>
                    <w:bottom w:val="none" w:sz="0" w:space="0" w:color="auto"/>
                    <w:right w:val="none" w:sz="0" w:space="0" w:color="auto"/>
                  </w:divBdr>
                  <w:divsChild>
                    <w:div w:id="257717952">
                      <w:marLeft w:val="0"/>
                      <w:marRight w:val="0"/>
                      <w:marTop w:val="0"/>
                      <w:marBottom w:val="0"/>
                      <w:divBdr>
                        <w:top w:val="none" w:sz="0" w:space="0" w:color="auto"/>
                        <w:left w:val="none" w:sz="0" w:space="0" w:color="auto"/>
                        <w:bottom w:val="none" w:sz="0" w:space="0" w:color="auto"/>
                        <w:right w:val="none" w:sz="0" w:space="0" w:color="auto"/>
                      </w:divBdr>
                      <w:divsChild>
                        <w:div w:id="1598907148">
                          <w:marLeft w:val="0"/>
                          <w:marRight w:val="0"/>
                          <w:marTop w:val="240"/>
                          <w:marBottom w:val="0"/>
                          <w:divBdr>
                            <w:top w:val="single" w:sz="6" w:space="0" w:color="DEE2E5"/>
                            <w:left w:val="single" w:sz="6" w:space="0" w:color="DEE2E5"/>
                            <w:bottom w:val="single" w:sz="2" w:space="0" w:color="DEE2E5"/>
                            <w:right w:val="single" w:sz="6" w:space="0" w:color="DEE2E5"/>
                          </w:divBdr>
                        </w:div>
                        <w:div w:id="1629898313">
                          <w:marLeft w:val="0"/>
                          <w:marRight w:val="0"/>
                          <w:marTop w:val="0"/>
                          <w:marBottom w:val="240"/>
                          <w:divBdr>
                            <w:top w:val="none" w:sz="0" w:space="0" w:color="auto"/>
                            <w:left w:val="none" w:sz="0" w:space="0" w:color="auto"/>
                            <w:bottom w:val="none" w:sz="0" w:space="0" w:color="auto"/>
                            <w:right w:val="none" w:sz="0" w:space="0" w:color="auto"/>
                          </w:divBdr>
                        </w:div>
                        <w:div w:id="2021153374">
                          <w:marLeft w:val="0"/>
                          <w:marRight w:val="0"/>
                          <w:marTop w:val="0"/>
                          <w:marBottom w:val="0"/>
                          <w:divBdr>
                            <w:top w:val="none" w:sz="0" w:space="0" w:color="auto"/>
                            <w:left w:val="none" w:sz="0" w:space="0" w:color="auto"/>
                            <w:bottom w:val="none" w:sz="0" w:space="0" w:color="auto"/>
                            <w:right w:val="none" w:sz="0" w:space="0" w:color="auto"/>
                          </w:divBdr>
                        </w:div>
                        <w:div w:id="1745570412">
                          <w:marLeft w:val="0"/>
                          <w:marRight w:val="0"/>
                          <w:marTop w:val="240"/>
                          <w:marBottom w:val="0"/>
                          <w:divBdr>
                            <w:top w:val="single" w:sz="6" w:space="0" w:color="DEE2E5"/>
                            <w:left w:val="single" w:sz="6" w:space="0" w:color="DEE2E5"/>
                            <w:bottom w:val="single" w:sz="2" w:space="0" w:color="DEE2E5"/>
                            <w:right w:val="single" w:sz="6" w:space="0" w:color="DEE2E5"/>
                          </w:divBdr>
                        </w:div>
                        <w:div w:id="702706872">
                          <w:marLeft w:val="0"/>
                          <w:marRight w:val="0"/>
                          <w:marTop w:val="240"/>
                          <w:marBottom w:val="0"/>
                          <w:divBdr>
                            <w:top w:val="single" w:sz="6" w:space="0" w:color="DEE2E5"/>
                            <w:left w:val="single" w:sz="6" w:space="0" w:color="DEE2E5"/>
                            <w:bottom w:val="single" w:sz="2" w:space="0" w:color="DEE2E5"/>
                            <w:right w:val="single" w:sz="6" w:space="0" w:color="DEE2E5"/>
                          </w:divBdr>
                        </w:div>
                        <w:div w:id="1589339911">
                          <w:marLeft w:val="0"/>
                          <w:marRight w:val="0"/>
                          <w:marTop w:val="240"/>
                          <w:marBottom w:val="0"/>
                          <w:divBdr>
                            <w:top w:val="single" w:sz="6" w:space="0" w:color="DEE2E5"/>
                            <w:left w:val="single" w:sz="6" w:space="0" w:color="DEE2E5"/>
                            <w:bottom w:val="single" w:sz="2" w:space="0" w:color="DEE2E5"/>
                            <w:right w:val="single" w:sz="6" w:space="0" w:color="DEE2E5"/>
                          </w:divBdr>
                        </w:div>
                        <w:div w:id="666443473">
                          <w:marLeft w:val="0"/>
                          <w:marRight w:val="0"/>
                          <w:marTop w:val="240"/>
                          <w:marBottom w:val="0"/>
                          <w:divBdr>
                            <w:top w:val="single" w:sz="6" w:space="0" w:color="DEE2E5"/>
                            <w:left w:val="single" w:sz="6" w:space="0" w:color="DEE2E5"/>
                            <w:bottom w:val="single" w:sz="2" w:space="0" w:color="DEE2E5"/>
                            <w:right w:val="single" w:sz="6" w:space="0" w:color="DEE2E5"/>
                          </w:divBdr>
                        </w:div>
                        <w:div w:id="1012024973">
                          <w:marLeft w:val="0"/>
                          <w:marRight w:val="0"/>
                          <w:marTop w:val="240"/>
                          <w:marBottom w:val="0"/>
                          <w:divBdr>
                            <w:top w:val="single" w:sz="6" w:space="0" w:color="DEE2E5"/>
                            <w:left w:val="single" w:sz="6" w:space="0" w:color="DEE2E5"/>
                            <w:bottom w:val="single" w:sz="2" w:space="0" w:color="DEE2E5"/>
                            <w:right w:val="single" w:sz="6" w:space="0" w:color="DEE2E5"/>
                          </w:divBdr>
                        </w:div>
                        <w:div w:id="891889889">
                          <w:marLeft w:val="0"/>
                          <w:marRight w:val="0"/>
                          <w:marTop w:val="240"/>
                          <w:marBottom w:val="0"/>
                          <w:divBdr>
                            <w:top w:val="single" w:sz="6" w:space="0" w:color="DEE2E5"/>
                            <w:left w:val="single" w:sz="6" w:space="0" w:color="DEE2E5"/>
                            <w:bottom w:val="single" w:sz="2" w:space="0" w:color="DEE2E5"/>
                            <w:right w:val="single" w:sz="6" w:space="0" w:color="DEE2E5"/>
                          </w:divBdr>
                        </w:div>
                        <w:div w:id="1582523680">
                          <w:marLeft w:val="0"/>
                          <w:marRight w:val="0"/>
                          <w:marTop w:val="240"/>
                          <w:marBottom w:val="0"/>
                          <w:divBdr>
                            <w:top w:val="single" w:sz="6" w:space="0" w:color="DEE2E5"/>
                            <w:left w:val="single" w:sz="6" w:space="0" w:color="DEE2E5"/>
                            <w:bottom w:val="single" w:sz="2" w:space="0" w:color="DEE2E5"/>
                            <w:right w:val="single" w:sz="6" w:space="0" w:color="DEE2E5"/>
                          </w:divBdr>
                        </w:div>
                        <w:div w:id="800077898">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347826781">
                  <w:marLeft w:val="0"/>
                  <w:marRight w:val="0"/>
                  <w:marTop w:val="0"/>
                  <w:marBottom w:val="0"/>
                  <w:divBdr>
                    <w:top w:val="none" w:sz="0" w:space="0" w:color="auto"/>
                    <w:left w:val="none" w:sz="0" w:space="0" w:color="auto"/>
                    <w:bottom w:val="none" w:sz="0" w:space="0" w:color="auto"/>
                    <w:right w:val="none" w:sz="0" w:space="0" w:color="auto"/>
                  </w:divBdr>
                </w:div>
                <w:div w:id="1737317530">
                  <w:marLeft w:val="0"/>
                  <w:marRight w:val="0"/>
                  <w:marTop w:val="0"/>
                  <w:marBottom w:val="0"/>
                  <w:divBdr>
                    <w:top w:val="none" w:sz="0" w:space="0" w:color="auto"/>
                    <w:left w:val="none" w:sz="0" w:space="0" w:color="auto"/>
                    <w:bottom w:val="none" w:sz="0" w:space="0" w:color="auto"/>
                    <w:right w:val="none" w:sz="0" w:space="0" w:color="auto"/>
                  </w:divBdr>
                </w:div>
              </w:divsChild>
            </w:div>
            <w:div w:id="9353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98">
      <w:bodyDiv w:val="1"/>
      <w:marLeft w:val="1134"/>
      <w:marRight w:val="1134"/>
      <w:marTop w:val="0"/>
      <w:marBottom w:val="0"/>
      <w:divBdr>
        <w:top w:val="none" w:sz="0" w:space="0" w:color="auto"/>
        <w:left w:val="none" w:sz="0" w:space="0" w:color="auto"/>
        <w:bottom w:val="none" w:sz="0" w:space="0" w:color="auto"/>
        <w:right w:val="none" w:sz="0" w:space="0" w:color="auto"/>
      </w:divBdr>
      <w:divsChild>
        <w:div w:id="899050907">
          <w:marLeft w:val="0"/>
          <w:marRight w:val="0"/>
          <w:marTop w:val="0"/>
          <w:marBottom w:val="0"/>
          <w:divBdr>
            <w:top w:val="none" w:sz="0" w:space="0" w:color="auto"/>
            <w:left w:val="none" w:sz="0" w:space="0" w:color="auto"/>
            <w:bottom w:val="none" w:sz="0" w:space="0" w:color="auto"/>
            <w:right w:val="none" w:sz="0" w:space="0" w:color="auto"/>
          </w:divBdr>
          <w:divsChild>
            <w:div w:id="744449343">
              <w:marLeft w:val="2700"/>
              <w:marRight w:val="2250"/>
              <w:marTop w:val="600"/>
              <w:marBottom w:val="0"/>
              <w:divBdr>
                <w:top w:val="none" w:sz="0" w:space="0" w:color="auto"/>
                <w:left w:val="none" w:sz="0" w:space="0" w:color="auto"/>
                <w:bottom w:val="none" w:sz="0" w:space="0" w:color="auto"/>
                <w:right w:val="none" w:sz="0" w:space="0" w:color="auto"/>
              </w:divBdr>
              <w:divsChild>
                <w:div w:id="1118987594">
                  <w:marLeft w:val="0"/>
                  <w:marRight w:val="0"/>
                  <w:marTop w:val="0"/>
                  <w:marBottom w:val="225"/>
                  <w:divBdr>
                    <w:top w:val="none" w:sz="0" w:space="0" w:color="auto"/>
                    <w:left w:val="none" w:sz="0" w:space="0" w:color="auto"/>
                    <w:bottom w:val="none" w:sz="0" w:space="0" w:color="auto"/>
                    <w:right w:val="none" w:sz="0" w:space="0" w:color="auto"/>
                  </w:divBdr>
                  <w:divsChild>
                    <w:div w:id="160777059">
                      <w:marLeft w:val="0"/>
                      <w:marRight w:val="0"/>
                      <w:marTop w:val="0"/>
                      <w:marBottom w:val="0"/>
                      <w:divBdr>
                        <w:top w:val="none" w:sz="0" w:space="0" w:color="auto"/>
                        <w:left w:val="none" w:sz="0" w:space="0" w:color="auto"/>
                        <w:bottom w:val="none" w:sz="0" w:space="0" w:color="auto"/>
                        <w:right w:val="none" w:sz="0" w:space="0" w:color="auto"/>
                      </w:divBdr>
                      <w:divsChild>
                        <w:div w:id="2015692983">
                          <w:marLeft w:val="0"/>
                          <w:marRight w:val="0"/>
                          <w:marTop w:val="240"/>
                          <w:marBottom w:val="0"/>
                          <w:divBdr>
                            <w:top w:val="single" w:sz="6" w:space="0" w:color="DEE2E5"/>
                            <w:left w:val="single" w:sz="6" w:space="0" w:color="DEE2E5"/>
                            <w:bottom w:val="single" w:sz="2" w:space="0" w:color="DEE2E5"/>
                            <w:right w:val="single" w:sz="6" w:space="0" w:color="DEE2E5"/>
                          </w:divBdr>
                          <w:divsChild>
                            <w:div w:id="1757047892">
                              <w:marLeft w:val="0"/>
                              <w:marRight w:val="0"/>
                              <w:marTop w:val="0"/>
                              <w:marBottom w:val="240"/>
                              <w:divBdr>
                                <w:top w:val="none" w:sz="0" w:space="0" w:color="auto"/>
                                <w:left w:val="none" w:sz="0" w:space="0" w:color="auto"/>
                                <w:bottom w:val="none" w:sz="0" w:space="0" w:color="auto"/>
                                <w:right w:val="none" w:sz="0" w:space="0" w:color="auto"/>
                              </w:divBdr>
                            </w:div>
                          </w:divsChild>
                        </w:div>
                        <w:div w:id="1326207374">
                          <w:marLeft w:val="0"/>
                          <w:marRight w:val="0"/>
                          <w:marTop w:val="0"/>
                          <w:marBottom w:val="0"/>
                          <w:divBdr>
                            <w:top w:val="none" w:sz="0" w:space="0" w:color="auto"/>
                            <w:left w:val="none" w:sz="0" w:space="0" w:color="auto"/>
                            <w:bottom w:val="none" w:sz="0" w:space="0" w:color="auto"/>
                            <w:right w:val="none" w:sz="0" w:space="0" w:color="auto"/>
                          </w:divBdr>
                        </w:div>
                        <w:div w:id="1341810009">
                          <w:marLeft w:val="0"/>
                          <w:marRight w:val="0"/>
                          <w:marTop w:val="240"/>
                          <w:marBottom w:val="0"/>
                          <w:divBdr>
                            <w:top w:val="single" w:sz="6" w:space="0" w:color="DEE2E5"/>
                            <w:left w:val="single" w:sz="6" w:space="0" w:color="DEE2E5"/>
                            <w:bottom w:val="single" w:sz="2" w:space="0" w:color="DEE2E5"/>
                            <w:right w:val="single" w:sz="6" w:space="0" w:color="DEE2E5"/>
                          </w:divBdr>
                        </w:div>
                        <w:div w:id="940451279">
                          <w:marLeft w:val="0"/>
                          <w:marRight w:val="0"/>
                          <w:marTop w:val="240"/>
                          <w:marBottom w:val="0"/>
                          <w:divBdr>
                            <w:top w:val="single" w:sz="6" w:space="0" w:color="DEE2E5"/>
                            <w:left w:val="single" w:sz="6" w:space="0" w:color="DEE2E5"/>
                            <w:bottom w:val="single" w:sz="2" w:space="0" w:color="DEE2E5"/>
                            <w:right w:val="single" w:sz="6" w:space="0" w:color="DEE2E5"/>
                          </w:divBdr>
                          <w:divsChild>
                            <w:div w:id="731318007">
                              <w:marLeft w:val="0"/>
                              <w:marRight w:val="0"/>
                              <w:marTop w:val="0"/>
                              <w:marBottom w:val="240"/>
                              <w:divBdr>
                                <w:top w:val="none" w:sz="0" w:space="0" w:color="auto"/>
                                <w:left w:val="none" w:sz="0" w:space="0" w:color="auto"/>
                                <w:bottom w:val="none" w:sz="0" w:space="0" w:color="auto"/>
                                <w:right w:val="none" w:sz="0" w:space="0" w:color="auto"/>
                              </w:divBdr>
                            </w:div>
                          </w:divsChild>
                        </w:div>
                        <w:div w:id="2011449672">
                          <w:marLeft w:val="0"/>
                          <w:marRight w:val="0"/>
                          <w:marTop w:val="0"/>
                          <w:marBottom w:val="0"/>
                          <w:divBdr>
                            <w:top w:val="none" w:sz="0" w:space="0" w:color="auto"/>
                            <w:left w:val="none" w:sz="0" w:space="0" w:color="auto"/>
                            <w:bottom w:val="none" w:sz="0" w:space="0" w:color="auto"/>
                            <w:right w:val="none" w:sz="0" w:space="0" w:color="auto"/>
                          </w:divBdr>
                        </w:div>
                        <w:div w:id="1792746439">
                          <w:marLeft w:val="0"/>
                          <w:marRight w:val="0"/>
                          <w:marTop w:val="240"/>
                          <w:marBottom w:val="0"/>
                          <w:divBdr>
                            <w:top w:val="single" w:sz="6" w:space="0" w:color="DEE2E5"/>
                            <w:left w:val="single" w:sz="6" w:space="0" w:color="DEE2E5"/>
                            <w:bottom w:val="single" w:sz="2" w:space="0" w:color="DEE2E5"/>
                            <w:right w:val="single" w:sz="6" w:space="0" w:color="DEE2E5"/>
                          </w:divBdr>
                        </w:div>
                        <w:div w:id="420293473">
                          <w:marLeft w:val="0"/>
                          <w:marRight w:val="0"/>
                          <w:marTop w:val="240"/>
                          <w:marBottom w:val="0"/>
                          <w:divBdr>
                            <w:top w:val="single" w:sz="6" w:space="0" w:color="DEE2E5"/>
                            <w:left w:val="single" w:sz="6" w:space="0" w:color="DEE2E5"/>
                            <w:bottom w:val="single" w:sz="2" w:space="0" w:color="DEE2E5"/>
                            <w:right w:val="single" w:sz="6" w:space="0" w:color="DEE2E5"/>
                          </w:divBdr>
                        </w:div>
                        <w:div w:id="385614898">
                          <w:marLeft w:val="0"/>
                          <w:marRight w:val="0"/>
                          <w:marTop w:val="240"/>
                          <w:marBottom w:val="0"/>
                          <w:divBdr>
                            <w:top w:val="single" w:sz="6" w:space="0" w:color="DEE2E5"/>
                            <w:left w:val="single" w:sz="6" w:space="0" w:color="DEE2E5"/>
                            <w:bottom w:val="single" w:sz="2" w:space="0" w:color="DEE2E5"/>
                            <w:right w:val="single" w:sz="6" w:space="0" w:color="DEE2E5"/>
                          </w:divBdr>
                          <w:divsChild>
                            <w:div w:id="857430013">
                              <w:marLeft w:val="0"/>
                              <w:marRight w:val="0"/>
                              <w:marTop w:val="0"/>
                              <w:marBottom w:val="240"/>
                              <w:divBdr>
                                <w:top w:val="none" w:sz="0" w:space="0" w:color="auto"/>
                                <w:left w:val="none" w:sz="0" w:space="0" w:color="auto"/>
                                <w:bottom w:val="none" w:sz="0" w:space="0" w:color="auto"/>
                                <w:right w:val="none" w:sz="0" w:space="0" w:color="auto"/>
                              </w:divBdr>
                            </w:div>
                          </w:divsChild>
                        </w:div>
                        <w:div w:id="1834102299">
                          <w:marLeft w:val="0"/>
                          <w:marRight w:val="0"/>
                          <w:marTop w:val="0"/>
                          <w:marBottom w:val="0"/>
                          <w:divBdr>
                            <w:top w:val="none" w:sz="0" w:space="0" w:color="auto"/>
                            <w:left w:val="none" w:sz="0" w:space="0" w:color="auto"/>
                            <w:bottom w:val="none" w:sz="0" w:space="0" w:color="auto"/>
                            <w:right w:val="none" w:sz="0" w:space="0" w:color="auto"/>
                          </w:divBdr>
                        </w:div>
                        <w:div w:id="1521243210">
                          <w:marLeft w:val="0"/>
                          <w:marRight w:val="0"/>
                          <w:marTop w:val="240"/>
                          <w:marBottom w:val="0"/>
                          <w:divBdr>
                            <w:top w:val="single" w:sz="6" w:space="0" w:color="DEE2E5"/>
                            <w:left w:val="single" w:sz="6" w:space="0" w:color="DEE2E5"/>
                            <w:bottom w:val="single" w:sz="2" w:space="0" w:color="DEE2E5"/>
                            <w:right w:val="single" w:sz="6" w:space="0" w:color="DEE2E5"/>
                          </w:divBdr>
                        </w:div>
                        <w:div w:id="748356736">
                          <w:marLeft w:val="0"/>
                          <w:marRight w:val="0"/>
                          <w:marTop w:val="240"/>
                          <w:marBottom w:val="0"/>
                          <w:divBdr>
                            <w:top w:val="single" w:sz="6" w:space="0" w:color="DEE2E5"/>
                            <w:left w:val="single" w:sz="6" w:space="0" w:color="DEE2E5"/>
                            <w:bottom w:val="single" w:sz="2" w:space="0" w:color="DEE2E5"/>
                            <w:right w:val="single" w:sz="6" w:space="0" w:color="DEE2E5"/>
                          </w:divBdr>
                        </w:div>
                        <w:div w:id="542793938">
                          <w:marLeft w:val="0"/>
                          <w:marRight w:val="0"/>
                          <w:marTop w:val="240"/>
                          <w:marBottom w:val="0"/>
                          <w:divBdr>
                            <w:top w:val="single" w:sz="6" w:space="0" w:color="DEE2E5"/>
                            <w:left w:val="single" w:sz="6" w:space="0" w:color="DEE2E5"/>
                            <w:bottom w:val="single" w:sz="2" w:space="0" w:color="DEE2E5"/>
                            <w:right w:val="single" w:sz="6" w:space="0" w:color="DEE2E5"/>
                          </w:divBdr>
                        </w:div>
                      </w:divsChild>
                    </w:div>
                  </w:divsChild>
                </w:div>
                <w:div w:id="1864398113">
                  <w:marLeft w:val="0"/>
                  <w:marRight w:val="0"/>
                  <w:marTop w:val="0"/>
                  <w:marBottom w:val="0"/>
                  <w:divBdr>
                    <w:top w:val="none" w:sz="0" w:space="0" w:color="auto"/>
                    <w:left w:val="none" w:sz="0" w:space="0" w:color="auto"/>
                    <w:bottom w:val="none" w:sz="0" w:space="0" w:color="auto"/>
                    <w:right w:val="none" w:sz="0" w:space="0" w:color="auto"/>
                  </w:divBdr>
                </w:div>
                <w:div w:id="465044858">
                  <w:marLeft w:val="0"/>
                  <w:marRight w:val="0"/>
                  <w:marTop w:val="0"/>
                  <w:marBottom w:val="0"/>
                  <w:divBdr>
                    <w:top w:val="none" w:sz="0" w:space="0" w:color="auto"/>
                    <w:left w:val="none" w:sz="0" w:space="0" w:color="auto"/>
                    <w:bottom w:val="none" w:sz="0" w:space="0" w:color="auto"/>
                    <w:right w:val="none" w:sz="0" w:space="0" w:color="auto"/>
                  </w:divBdr>
                </w:div>
              </w:divsChild>
            </w:div>
            <w:div w:id="1285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99" Type="http://schemas.openxmlformats.org/officeDocument/2006/relationships/image" Target="media/image197.gif"/><Relationship Id="rId303" Type="http://schemas.openxmlformats.org/officeDocument/2006/relationships/image" Target="media/image201.gif"/><Relationship Id="rId21" Type="http://schemas.openxmlformats.org/officeDocument/2006/relationships/image" Target="media/image3.png"/><Relationship Id="rId42" Type="http://schemas.openxmlformats.org/officeDocument/2006/relationships/hyperlink" Target="http://lt.wikipedia.org/wiki/2002" TargetMode="External"/><Relationship Id="rId63" Type="http://schemas.openxmlformats.org/officeDocument/2006/relationships/image" Target="media/image10.png"/><Relationship Id="rId84" Type="http://schemas.openxmlformats.org/officeDocument/2006/relationships/hyperlink" Target="http://lt.wikipedia.org/wiki/2007" TargetMode="External"/><Relationship Id="rId138" Type="http://schemas.openxmlformats.org/officeDocument/2006/relationships/image" Target="media/image36.gif"/><Relationship Id="rId159" Type="http://schemas.openxmlformats.org/officeDocument/2006/relationships/image" Target="media/image57.gif"/><Relationship Id="rId324" Type="http://schemas.openxmlformats.org/officeDocument/2006/relationships/image" Target="media/image222.gif"/><Relationship Id="rId170" Type="http://schemas.openxmlformats.org/officeDocument/2006/relationships/image" Target="media/image68.gif"/><Relationship Id="rId191" Type="http://schemas.openxmlformats.org/officeDocument/2006/relationships/image" Target="media/image89.gif"/><Relationship Id="rId205" Type="http://schemas.openxmlformats.org/officeDocument/2006/relationships/image" Target="media/image103.gif"/><Relationship Id="rId226" Type="http://schemas.openxmlformats.org/officeDocument/2006/relationships/image" Target="media/image124.gif"/><Relationship Id="rId247" Type="http://schemas.openxmlformats.org/officeDocument/2006/relationships/image" Target="media/image145.gif"/><Relationship Id="rId107" Type="http://schemas.openxmlformats.org/officeDocument/2006/relationships/hyperlink" Target="http://lt.wikipedia.org/wiki/Estijos_krona" TargetMode="External"/><Relationship Id="rId268" Type="http://schemas.openxmlformats.org/officeDocument/2006/relationships/image" Target="media/image166.gif"/><Relationship Id="rId289" Type="http://schemas.openxmlformats.org/officeDocument/2006/relationships/image" Target="media/image187.gif"/><Relationship Id="rId11" Type="http://schemas.openxmlformats.org/officeDocument/2006/relationships/hyperlink" Target="http://lt.wikipedia.org/wiki/Airijos_svaras" TargetMode="External"/><Relationship Id="rId32" Type="http://schemas.openxmlformats.org/officeDocument/2006/relationships/hyperlink" Target="http://lt.wikipedia.org/wiki/Vaizdas:Flag_of_Spain.svg" TargetMode="External"/><Relationship Id="rId53" Type="http://schemas.openxmlformats.org/officeDocument/2006/relationships/hyperlink" Target="http://lt.wikipedia.org/wiki/Nyderland%C5%B3_guldenas" TargetMode="External"/><Relationship Id="rId74" Type="http://schemas.openxmlformats.org/officeDocument/2006/relationships/hyperlink" Target="http://lt.wikipedia.org/wiki/Vaizdas:Flag_of_Germany.svg" TargetMode="External"/><Relationship Id="rId128" Type="http://schemas.openxmlformats.org/officeDocument/2006/relationships/image" Target="media/image26.gif"/><Relationship Id="rId149" Type="http://schemas.openxmlformats.org/officeDocument/2006/relationships/image" Target="media/image47.gif"/><Relationship Id="rId314" Type="http://schemas.openxmlformats.org/officeDocument/2006/relationships/image" Target="media/image212.gif"/><Relationship Id="rId335" Type="http://schemas.openxmlformats.org/officeDocument/2006/relationships/image" Target="media/image233.gif"/><Relationship Id="rId5" Type="http://schemas.openxmlformats.org/officeDocument/2006/relationships/webSettings" Target="webSettings.xml"/><Relationship Id="rId95" Type="http://schemas.openxmlformats.org/officeDocument/2006/relationships/hyperlink" Target="http://lt.wikipedia.org/wiki/Maltos_lira" TargetMode="External"/><Relationship Id="rId160" Type="http://schemas.openxmlformats.org/officeDocument/2006/relationships/image" Target="media/image58.gif"/><Relationship Id="rId181" Type="http://schemas.openxmlformats.org/officeDocument/2006/relationships/image" Target="media/image79.jpeg"/><Relationship Id="rId216" Type="http://schemas.openxmlformats.org/officeDocument/2006/relationships/image" Target="media/image114.gif"/><Relationship Id="rId237" Type="http://schemas.openxmlformats.org/officeDocument/2006/relationships/image" Target="media/image135.gif"/><Relationship Id="rId258" Type="http://schemas.openxmlformats.org/officeDocument/2006/relationships/image" Target="media/image156.gif"/><Relationship Id="rId279" Type="http://schemas.openxmlformats.org/officeDocument/2006/relationships/image" Target="media/image177.gif"/><Relationship Id="rId22" Type="http://schemas.openxmlformats.org/officeDocument/2006/relationships/hyperlink" Target="http://lt.wikipedia.org/wiki/Belgija" TargetMode="External"/><Relationship Id="rId43" Type="http://schemas.openxmlformats.org/officeDocument/2006/relationships/hyperlink" Target="http://lt.wikipedia.org/wiki/Sausio_1" TargetMode="External"/><Relationship Id="rId64" Type="http://schemas.openxmlformats.org/officeDocument/2006/relationships/hyperlink" Target="http://lt.wikipedia.org/wiki/Pranc%C5%ABzija" TargetMode="External"/><Relationship Id="rId118" Type="http://schemas.openxmlformats.org/officeDocument/2006/relationships/hyperlink" Target="http://lt.wikipedia.org/wiki/Lietuva" TargetMode="External"/><Relationship Id="rId139" Type="http://schemas.openxmlformats.org/officeDocument/2006/relationships/image" Target="media/image37.gif"/><Relationship Id="rId290" Type="http://schemas.openxmlformats.org/officeDocument/2006/relationships/image" Target="media/image188.gif"/><Relationship Id="rId304" Type="http://schemas.openxmlformats.org/officeDocument/2006/relationships/image" Target="media/image202.gif"/><Relationship Id="rId325" Type="http://schemas.openxmlformats.org/officeDocument/2006/relationships/image" Target="media/image223.gif"/><Relationship Id="rId85" Type="http://schemas.openxmlformats.org/officeDocument/2006/relationships/hyperlink" Target="http://lt.wikipedia.org/wiki/Sausio_1" TargetMode="External"/><Relationship Id="rId150" Type="http://schemas.openxmlformats.org/officeDocument/2006/relationships/image" Target="media/image48.gif"/><Relationship Id="rId171" Type="http://schemas.openxmlformats.org/officeDocument/2006/relationships/image" Target="media/image69.gif"/><Relationship Id="rId192" Type="http://schemas.openxmlformats.org/officeDocument/2006/relationships/image" Target="media/image90.gif"/><Relationship Id="rId206" Type="http://schemas.openxmlformats.org/officeDocument/2006/relationships/image" Target="media/image104.gif"/><Relationship Id="rId227" Type="http://schemas.openxmlformats.org/officeDocument/2006/relationships/image" Target="media/image125.gif"/><Relationship Id="rId248" Type="http://schemas.openxmlformats.org/officeDocument/2006/relationships/image" Target="media/image146.gif"/><Relationship Id="rId269" Type="http://schemas.openxmlformats.org/officeDocument/2006/relationships/image" Target="media/image167.gif"/><Relationship Id="rId12" Type="http://schemas.openxmlformats.org/officeDocument/2006/relationships/hyperlink" Target="http://lt.wikipedia.org/wiki/2002" TargetMode="External"/><Relationship Id="rId33" Type="http://schemas.openxmlformats.org/officeDocument/2006/relationships/image" Target="media/image5.png"/><Relationship Id="rId108" Type="http://schemas.openxmlformats.org/officeDocument/2006/relationships/hyperlink" Target="http://lt.wikipedia.org/wiki/2011" TargetMode="External"/><Relationship Id="rId129" Type="http://schemas.openxmlformats.org/officeDocument/2006/relationships/image" Target="media/image27.gif"/><Relationship Id="rId280" Type="http://schemas.openxmlformats.org/officeDocument/2006/relationships/image" Target="media/image178.gif"/><Relationship Id="rId315" Type="http://schemas.openxmlformats.org/officeDocument/2006/relationships/image" Target="media/image213.gif"/><Relationship Id="rId336" Type="http://schemas.openxmlformats.org/officeDocument/2006/relationships/image" Target="media/image234.gif"/><Relationship Id="rId54" Type="http://schemas.openxmlformats.org/officeDocument/2006/relationships/hyperlink" Target="http://lt.wikipedia.org/wiki/2002" TargetMode="External"/><Relationship Id="rId75" Type="http://schemas.openxmlformats.org/officeDocument/2006/relationships/image" Target="media/image12.png"/><Relationship Id="rId96" Type="http://schemas.openxmlformats.org/officeDocument/2006/relationships/hyperlink" Target="http://lt.wikipedia.org/wiki/2008" TargetMode="External"/><Relationship Id="rId140" Type="http://schemas.openxmlformats.org/officeDocument/2006/relationships/image" Target="media/image38.gif"/><Relationship Id="rId161" Type="http://schemas.openxmlformats.org/officeDocument/2006/relationships/image" Target="media/image59.gif"/><Relationship Id="rId182" Type="http://schemas.openxmlformats.org/officeDocument/2006/relationships/image" Target="media/image80.jpeg"/><Relationship Id="rId217" Type="http://schemas.openxmlformats.org/officeDocument/2006/relationships/image" Target="media/image115.gif"/><Relationship Id="rId6" Type="http://schemas.openxmlformats.org/officeDocument/2006/relationships/footnotes" Target="footnotes.xml"/><Relationship Id="rId238" Type="http://schemas.openxmlformats.org/officeDocument/2006/relationships/image" Target="media/image136.gif"/><Relationship Id="rId259" Type="http://schemas.openxmlformats.org/officeDocument/2006/relationships/image" Target="media/image157.gif"/><Relationship Id="rId23" Type="http://schemas.openxmlformats.org/officeDocument/2006/relationships/hyperlink" Target="http://lt.wikipedia.org/wiki/Belgijos_frankas" TargetMode="External"/><Relationship Id="rId119" Type="http://schemas.openxmlformats.org/officeDocument/2006/relationships/hyperlink" Target="http://lt.wikipedia.org/wiki/Lietuvos_litas" TargetMode="External"/><Relationship Id="rId270" Type="http://schemas.openxmlformats.org/officeDocument/2006/relationships/image" Target="media/image168.gif"/><Relationship Id="rId291" Type="http://schemas.openxmlformats.org/officeDocument/2006/relationships/image" Target="media/image189.gif"/><Relationship Id="rId305" Type="http://schemas.openxmlformats.org/officeDocument/2006/relationships/image" Target="media/image203.gif"/><Relationship Id="rId326" Type="http://schemas.openxmlformats.org/officeDocument/2006/relationships/image" Target="media/image224.gif"/><Relationship Id="rId44" Type="http://schemas.openxmlformats.org/officeDocument/2006/relationships/hyperlink" Target="http://lt.wikipedia.org/wiki/Vaizdas:Flag_of_Luxembourg.svg" TargetMode="External"/><Relationship Id="rId65" Type="http://schemas.openxmlformats.org/officeDocument/2006/relationships/hyperlink" Target="http://lt.wikipedia.org/wiki/Pranc%C5%ABzijos_frankas" TargetMode="External"/><Relationship Id="rId86" Type="http://schemas.openxmlformats.org/officeDocument/2006/relationships/hyperlink" Target="http://lt.wikipedia.org/wiki/Vaizdas:Flag_of_Cyprus.svg" TargetMode="External"/><Relationship Id="rId130" Type="http://schemas.openxmlformats.org/officeDocument/2006/relationships/image" Target="media/image28.gif"/><Relationship Id="rId151" Type="http://schemas.openxmlformats.org/officeDocument/2006/relationships/image" Target="media/image49.gif"/><Relationship Id="rId172" Type="http://schemas.openxmlformats.org/officeDocument/2006/relationships/image" Target="media/image70.gif"/><Relationship Id="rId193" Type="http://schemas.openxmlformats.org/officeDocument/2006/relationships/image" Target="media/image91.gif"/><Relationship Id="rId207" Type="http://schemas.openxmlformats.org/officeDocument/2006/relationships/image" Target="media/image105.gif"/><Relationship Id="rId228" Type="http://schemas.openxmlformats.org/officeDocument/2006/relationships/image" Target="media/image126.gif"/><Relationship Id="rId249" Type="http://schemas.openxmlformats.org/officeDocument/2006/relationships/image" Target="media/image147.gif"/><Relationship Id="rId13" Type="http://schemas.openxmlformats.org/officeDocument/2006/relationships/hyperlink" Target="http://lt.wikipedia.org/wiki/Sausio_1" TargetMode="External"/><Relationship Id="rId109" Type="http://schemas.openxmlformats.org/officeDocument/2006/relationships/hyperlink" Target="http://lt.wikipedia.org/wiki/Sausio_1" TargetMode="External"/><Relationship Id="rId260" Type="http://schemas.openxmlformats.org/officeDocument/2006/relationships/image" Target="media/image158.gif"/><Relationship Id="rId281" Type="http://schemas.openxmlformats.org/officeDocument/2006/relationships/image" Target="media/image179.gif"/><Relationship Id="rId316" Type="http://schemas.openxmlformats.org/officeDocument/2006/relationships/image" Target="media/image214.gif"/><Relationship Id="rId337" Type="http://schemas.openxmlformats.org/officeDocument/2006/relationships/image" Target="media/image235.gif"/><Relationship Id="rId34" Type="http://schemas.openxmlformats.org/officeDocument/2006/relationships/hyperlink" Target="http://lt.wikipedia.org/wiki/Ispanija" TargetMode="External"/><Relationship Id="rId55" Type="http://schemas.openxmlformats.org/officeDocument/2006/relationships/hyperlink" Target="http://lt.wikipedia.org/wiki/Sausio_1" TargetMode="External"/><Relationship Id="rId76" Type="http://schemas.openxmlformats.org/officeDocument/2006/relationships/hyperlink" Target="http://lt.wikipedia.org/wiki/Vokietija" TargetMode="External"/><Relationship Id="rId97" Type="http://schemas.openxmlformats.org/officeDocument/2006/relationships/hyperlink" Target="http://lt.wikipedia.org/wiki/Sausio_1" TargetMode="External"/><Relationship Id="rId120" Type="http://schemas.openxmlformats.org/officeDocument/2006/relationships/hyperlink" Target="http://lt.wikipedia.org/wiki/2015" TargetMode="External"/><Relationship Id="rId141" Type="http://schemas.openxmlformats.org/officeDocument/2006/relationships/image" Target="media/image39.gif"/><Relationship Id="rId7" Type="http://schemas.openxmlformats.org/officeDocument/2006/relationships/endnotes" Target="endnotes.xml"/><Relationship Id="rId162" Type="http://schemas.openxmlformats.org/officeDocument/2006/relationships/image" Target="media/image60.gif"/><Relationship Id="rId183" Type="http://schemas.openxmlformats.org/officeDocument/2006/relationships/image" Target="media/image81.gif"/><Relationship Id="rId218" Type="http://schemas.openxmlformats.org/officeDocument/2006/relationships/image" Target="media/image116.gif"/><Relationship Id="rId239" Type="http://schemas.openxmlformats.org/officeDocument/2006/relationships/image" Target="media/image137.gif"/><Relationship Id="rId250" Type="http://schemas.openxmlformats.org/officeDocument/2006/relationships/image" Target="media/image148.gif"/><Relationship Id="rId271" Type="http://schemas.openxmlformats.org/officeDocument/2006/relationships/image" Target="media/image169.gif"/><Relationship Id="rId292" Type="http://schemas.openxmlformats.org/officeDocument/2006/relationships/image" Target="media/image190.gif"/><Relationship Id="rId306" Type="http://schemas.openxmlformats.org/officeDocument/2006/relationships/image" Target="media/image204.gif"/><Relationship Id="rId24" Type="http://schemas.openxmlformats.org/officeDocument/2006/relationships/hyperlink" Target="http://lt.wikipedia.org/wiki/2002" TargetMode="External"/><Relationship Id="rId45" Type="http://schemas.openxmlformats.org/officeDocument/2006/relationships/image" Target="media/image7.png"/><Relationship Id="rId66" Type="http://schemas.openxmlformats.org/officeDocument/2006/relationships/hyperlink" Target="http://lt.wikipedia.org/wiki/2002" TargetMode="External"/><Relationship Id="rId87" Type="http://schemas.openxmlformats.org/officeDocument/2006/relationships/image" Target="media/image14.png"/><Relationship Id="rId110" Type="http://schemas.openxmlformats.org/officeDocument/2006/relationships/hyperlink" Target="http://lt.wikipedia.org/wiki/Vaizdas:Flag_of_Latvia.svg" TargetMode="External"/><Relationship Id="rId131" Type="http://schemas.openxmlformats.org/officeDocument/2006/relationships/image" Target="media/image29.gif"/><Relationship Id="rId327" Type="http://schemas.openxmlformats.org/officeDocument/2006/relationships/image" Target="media/image225.gif"/><Relationship Id="rId152" Type="http://schemas.openxmlformats.org/officeDocument/2006/relationships/image" Target="media/image50.gif"/><Relationship Id="rId173" Type="http://schemas.openxmlformats.org/officeDocument/2006/relationships/image" Target="media/image71.gif"/><Relationship Id="rId194" Type="http://schemas.openxmlformats.org/officeDocument/2006/relationships/image" Target="media/image92.gif"/><Relationship Id="rId208" Type="http://schemas.openxmlformats.org/officeDocument/2006/relationships/image" Target="media/image106.gif"/><Relationship Id="rId229" Type="http://schemas.openxmlformats.org/officeDocument/2006/relationships/image" Target="media/image127.gif"/><Relationship Id="rId240" Type="http://schemas.openxmlformats.org/officeDocument/2006/relationships/image" Target="media/image138.gif"/><Relationship Id="rId261" Type="http://schemas.openxmlformats.org/officeDocument/2006/relationships/image" Target="media/image159.gif"/><Relationship Id="rId14" Type="http://schemas.openxmlformats.org/officeDocument/2006/relationships/hyperlink" Target="http://lt.wikipedia.org/wiki/Vaizdas:Flag_of_Austria.svg" TargetMode="External"/><Relationship Id="rId35" Type="http://schemas.openxmlformats.org/officeDocument/2006/relationships/hyperlink" Target="http://lt.wikipedia.org/wiki/Ispanijos_peseta" TargetMode="External"/><Relationship Id="rId56" Type="http://schemas.openxmlformats.org/officeDocument/2006/relationships/hyperlink" Target="http://lt.wikipedia.org/wiki/Vaizdas:Flag_of_Portugal.svg" TargetMode="External"/><Relationship Id="rId77" Type="http://schemas.openxmlformats.org/officeDocument/2006/relationships/hyperlink" Target="http://lt.wikipedia.org/wiki/Vokietijos_mark%C4%97" TargetMode="External"/><Relationship Id="rId100" Type="http://schemas.openxmlformats.org/officeDocument/2006/relationships/hyperlink" Target="http://lt.wikipedia.org/wiki/Slovakija" TargetMode="External"/><Relationship Id="rId282" Type="http://schemas.openxmlformats.org/officeDocument/2006/relationships/image" Target="media/image180.gif"/><Relationship Id="rId317" Type="http://schemas.openxmlformats.org/officeDocument/2006/relationships/image" Target="media/image215.gif"/><Relationship Id="rId338" Type="http://schemas.openxmlformats.org/officeDocument/2006/relationships/image" Target="media/image236.gif"/><Relationship Id="rId8" Type="http://schemas.openxmlformats.org/officeDocument/2006/relationships/hyperlink" Target="http://lt.wikipedia.org/wiki/Vaizdas:Flag_of_Ireland.svg" TargetMode="External"/><Relationship Id="rId98" Type="http://schemas.openxmlformats.org/officeDocument/2006/relationships/hyperlink" Target="http://lt.wikipedia.org/wiki/Vaizdas:Flag_of_Slovakia.svg" TargetMode="External"/><Relationship Id="rId121" Type="http://schemas.openxmlformats.org/officeDocument/2006/relationships/hyperlink" Target="http://lt.wikipedia.org/wiki/Sausio_1" TargetMode="External"/><Relationship Id="rId142" Type="http://schemas.openxmlformats.org/officeDocument/2006/relationships/image" Target="media/image40.gif"/><Relationship Id="rId163" Type="http://schemas.openxmlformats.org/officeDocument/2006/relationships/image" Target="media/image61.gif"/><Relationship Id="rId184" Type="http://schemas.openxmlformats.org/officeDocument/2006/relationships/image" Target="media/image82.gif"/><Relationship Id="rId219" Type="http://schemas.openxmlformats.org/officeDocument/2006/relationships/image" Target="media/image117.gif"/><Relationship Id="rId230" Type="http://schemas.openxmlformats.org/officeDocument/2006/relationships/image" Target="media/image128.gif"/><Relationship Id="rId251" Type="http://schemas.openxmlformats.org/officeDocument/2006/relationships/image" Target="media/image149.gif"/><Relationship Id="rId25" Type="http://schemas.openxmlformats.org/officeDocument/2006/relationships/hyperlink" Target="http://lt.wikipedia.org/wiki/Sausio_1" TargetMode="External"/><Relationship Id="rId46" Type="http://schemas.openxmlformats.org/officeDocument/2006/relationships/hyperlink" Target="http://lt.wikipedia.org/wiki/Liuksemburgas" TargetMode="External"/><Relationship Id="rId67" Type="http://schemas.openxmlformats.org/officeDocument/2006/relationships/hyperlink" Target="http://lt.wikipedia.org/wiki/Sausio_1" TargetMode="External"/><Relationship Id="rId116" Type="http://schemas.openxmlformats.org/officeDocument/2006/relationships/hyperlink" Target="http://lt.wikipedia.org/wiki/Vaizdas:Flag_of_Lithuania.svg" TargetMode="External"/><Relationship Id="rId137" Type="http://schemas.openxmlformats.org/officeDocument/2006/relationships/image" Target="media/image35.gif"/><Relationship Id="rId158" Type="http://schemas.openxmlformats.org/officeDocument/2006/relationships/image" Target="media/image56.gif"/><Relationship Id="rId272" Type="http://schemas.openxmlformats.org/officeDocument/2006/relationships/image" Target="media/image170.gif"/><Relationship Id="rId293" Type="http://schemas.openxmlformats.org/officeDocument/2006/relationships/image" Target="media/image191.gif"/><Relationship Id="rId302" Type="http://schemas.openxmlformats.org/officeDocument/2006/relationships/image" Target="media/image200.gif"/><Relationship Id="rId307" Type="http://schemas.openxmlformats.org/officeDocument/2006/relationships/image" Target="media/image205.gif"/><Relationship Id="rId323" Type="http://schemas.openxmlformats.org/officeDocument/2006/relationships/image" Target="media/image221.gif"/><Relationship Id="rId328" Type="http://schemas.openxmlformats.org/officeDocument/2006/relationships/image" Target="media/image226.gif"/><Relationship Id="rId344" Type="http://schemas.openxmlformats.org/officeDocument/2006/relationships/theme" Target="theme/theme1.xml"/><Relationship Id="rId20" Type="http://schemas.openxmlformats.org/officeDocument/2006/relationships/hyperlink" Target="http://lt.wikipedia.org/wiki/Vaizdas:Flag_of_Belgium.svg" TargetMode="External"/><Relationship Id="rId41" Type="http://schemas.openxmlformats.org/officeDocument/2006/relationships/hyperlink" Target="http://lt.wikipedia.org/wiki/Italijos_lira" TargetMode="External"/><Relationship Id="rId62" Type="http://schemas.openxmlformats.org/officeDocument/2006/relationships/hyperlink" Target="http://lt.wikipedia.org/wiki/Vaizdas:Flag_of_France.svg" TargetMode="External"/><Relationship Id="rId83" Type="http://schemas.openxmlformats.org/officeDocument/2006/relationships/hyperlink" Target="http://lt.wikipedia.org/wiki/Tolaras" TargetMode="External"/><Relationship Id="rId88" Type="http://schemas.openxmlformats.org/officeDocument/2006/relationships/hyperlink" Target="http://lt.wikipedia.org/wiki/Kipras" TargetMode="External"/><Relationship Id="rId111" Type="http://schemas.openxmlformats.org/officeDocument/2006/relationships/image" Target="media/image18.png"/><Relationship Id="rId132" Type="http://schemas.openxmlformats.org/officeDocument/2006/relationships/image" Target="media/image30.gif"/><Relationship Id="rId153" Type="http://schemas.openxmlformats.org/officeDocument/2006/relationships/image" Target="media/image51.gif"/><Relationship Id="rId174" Type="http://schemas.openxmlformats.org/officeDocument/2006/relationships/image" Target="media/image72.gif"/><Relationship Id="rId179" Type="http://schemas.openxmlformats.org/officeDocument/2006/relationships/image" Target="media/image77.jpeg"/><Relationship Id="rId195" Type="http://schemas.openxmlformats.org/officeDocument/2006/relationships/image" Target="media/image93.gif"/><Relationship Id="rId209" Type="http://schemas.openxmlformats.org/officeDocument/2006/relationships/image" Target="media/image107.gif"/><Relationship Id="rId190" Type="http://schemas.openxmlformats.org/officeDocument/2006/relationships/image" Target="media/image88.gif"/><Relationship Id="rId204" Type="http://schemas.openxmlformats.org/officeDocument/2006/relationships/image" Target="media/image102.gif"/><Relationship Id="rId220" Type="http://schemas.openxmlformats.org/officeDocument/2006/relationships/image" Target="media/image118.gif"/><Relationship Id="rId225" Type="http://schemas.openxmlformats.org/officeDocument/2006/relationships/image" Target="media/image123.gif"/><Relationship Id="rId241" Type="http://schemas.openxmlformats.org/officeDocument/2006/relationships/image" Target="media/image139.gif"/><Relationship Id="rId246" Type="http://schemas.openxmlformats.org/officeDocument/2006/relationships/image" Target="media/image144.gif"/><Relationship Id="rId267" Type="http://schemas.openxmlformats.org/officeDocument/2006/relationships/image" Target="media/image165.gif"/><Relationship Id="rId288" Type="http://schemas.openxmlformats.org/officeDocument/2006/relationships/image" Target="media/image186.gif"/><Relationship Id="rId15" Type="http://schemas.openxmlformats.org/officeDocument/2006/relationships/image" Target="media/image2.png"/><Relationship Id="rId36" Type="http://schemas.openxmlformats.org/officeDocument/2006/relationships/hyperlink" Target="http://lt.wikipedia.org/wiki/2002" TargetMode="External"/><Relationship Id="rId57" Type="http://schemas.openxmlformats.org/officeDocument/2006/relationships/image" Target="media/image9.png"/><Relationship Id="rId106" Type="http://schemas.openxmlformats.org/officeDocument/2006/relationships/hyperlink" Target="http://lt.wikipedia.org/wiki/Estija" TargetMode="External"/><Relationship Id="rId127" Type="http://schemas.openxmlformats.org/officeDocument/2006/relationships/image" Target="media/image25.gif"/><Relationship Id="rId262" Type="http://schemas.openxmlformats.org/officeDocument/2006/relationships/image" Target="media/image160.gif"/><Relationship Id="rId283" Type="http://schemas.openxmlformats.org/officeDocument/2006/relationships/image" Target="media/image181.gif"/><Relationship Id="rId313" Type="http://schemas.openxmlformats.org/officeDocument/2006/relationships/image" Target="media/image211.gif"/><Relationship Id="rId318" Type="http://schemas.openxmlformats.org/officeDocument/2006/relationships/image" Target="media/image216.gif"/><Relationship Id="rId339" Type="http://schemas.openxmlformats.org/officeDocument/2006/relationships/image" Target="media/image237.gif"/><Relationship Id="rId10" Type="http://schemas.openxmlformats.org/officeDocument/2006/relationships/hyperlink" Target="http://lt.wikipedia.org/wiki/Airija" TargetMode="External"/><Relationship Id="rId31" Type="http://schemas.openxmlformats.org/officeDocument/2006/relationships/hyperlink" Target="http://lt.wikipedia.org/wiki/Sausio_1" TargetMode="External"/><Relationship Id="rId52" Type="http://schemas.openxmlformats.org/officeDocument/2006/relationships/hyperlink" Target="http://lt.wikipedia.org/wiki/Nyderlandai" TargetMode="External"/><Relationship Id="rId73" Type="http://schemas.openxmlformats.org/officeDocument/2006/relationships/hyperlink" Target="http://lt.wikipedia.org/wiki/Sausio_1" TargetMode="External"/><Relationship Id="rId78" Type="http://schemas.openxmlformats.org/officeDocument/2006/relationships/hyperlink" Target="http://lt.wikipedia.org/wiki/2002" TargetMode="External"/><Relationship Id="rId94" Type="http://schemas.openxmlformats.org/officeDocument/2006/relationships/hyperlink" Target="http://lt.wikipedia.org/wiki/Malta" TargetMode="External"/><Relationship Id="rId99" Type="http://schemas.openxmlformats.org/officeDocument/2006/relationships/image" Target="media/image16.png"/><Relationship Id="rId101" Type="http://schemas.openxmlformats.org/officeDocument/2006/relationships/hyperlink" Target="http://lt.wikipedia.org/wiki/Slovakijos_krona" TargetMode="External"/><Relationship Id="rId122" Type="http://schemas.openxmlformats.org/officeDocument/2006/relationships/image" Target="media/image20.gif"/><Relationship Id="rId143" Type="http://schemas.openxmlformats.org/officeDocument/2006/relationships/image" Target="media/image41.gif"/><Relationship Id="rId148" Type="http://schemas.openxmlformats.org/officeDocument/2006/relationships/image" Target="media/image46.gif"/><Relationship Id="rId164" Type="http://schemas.openxmlformats.org/officeDocument/2006/relationships/image" Target="media/image62.gif"/><Relationship Id="rId169" Type="http://schemas.openxmlformats.org/officeDocument/2006/relationships/image" Target="media/image67.gif"/><Relationship Id="rId185" Type="http://schemas.openxmlformats.org/officeDocument/2006/relationships/image" Target="media/image83.gif"/><Relationship Id="rId334" Type="http://schemas.openxmlformats.org/officeDocument/2006/relationships/image" Target="media/image232.gi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78.jpeg"/><Relationship Id="rId210" Type="http://schemas.openxmlformats.org/officeDocument/2006/relationships/image" Target="media/image108.gif"/><Relationship Id="rId215" Type="http://schemas.openxmlformats.org/officeDocument/2006/relationships/image" Target="media/image113.gif"/><Relationship Id="rId236" Type="http://schemas.openxmlformats.org/officeDocument/2006/relationships/image" Target="media/image134.gif"/><Relationship Id="rId257" Type="http://schemas.openxmlformats.org/officeDocument/2006/relationships/image" Target="media/image155.gif"/><Relationship Id="rId278" Type="http://schemas.openxmlformats.org/officeDocument/2006/relationships/image" Target="media/image176.gif"/><Relationship Id="rId26" Type="http://schemas.openxmlformats.org/officeDocument/2006/relationships/hyperlink" Target="http://lt.wikipedia.org/wiki/Vaizdas:Flag_of_Greece.svg" TargetMode="External"/><Relationship Id="rId231" Type="http://schemas.openxmlformats.org/officeDocument/2006/relationships/image" Target="media/image129.gif"/><Relationship Id="rId252" Type="http://schemas.openxmlformats.org/officeDocument/2006/relationships/image" Target="media/image150.gif"/><Relationship Id="rId273" Type="http://schemas.openxmlformats.org/officeDocument/2006/relationships/image" Target="media/image171.gif"/><Relationship Id="rId294" Type="http://schemas.openxmlformats.org/officeDocument/2006/relationships/image" Target="media/image192.gif"/><Relationship Id="rId308" Type="http://schemas.openxmlformats.org/officeDocument/2006/relationships/image" Target="media/image206.gif"/><Relationship Id="rId329" Type="http://schemas.openxmlformats.org/officeDocument/2006/relationships/image" Target="media/image227.gif"/><Relationship Id="rId47" Type="http://schemas.openxmlformats.org/officeDocument/2006/relationships/hyperlink" Target="http://lt.wikipedia.org/wiki/Liuksemburgo_frankas" TargetMode="External"/><Relationship Id="rId68" Type="http://schemas.openxmlformats.org/officeDocument/2006/relationships/hyperlink" Target="http://lt.wikipedia.org/wiki/Vaizdas:Flag_of_Finland.svg" TargetMode="External"/><Relationship Id="rId89" Type="http://schemas.openxmlformats.org/officeDocument/2006/relationships/hyperlink" Target="http://lt.wikipedia.org/wiki/Kipro_svaras" TargetMode="External"/><Relationship Id="rId112" Type="http://schemas.openxmlformats.org/officeDocument/2006/relationships/hyperlink" Target="http://lt.wikipedia.org/wiki/Latvija" TargetMode="External"/><Relationship Id="rId133" Type="http://schemas.openxmlformats.org/officeDocument/2006/relationships/image" Target="media/image31.gif"/><Relationship Id="rId154" Type="http://schemas.openxmlformats.org/officeDocument/2006/relationships/image" Target="media/image52.gif"/><Relationship Id="rId175" Type="http://schemas.openxmlformats.org/officeDocument/2006/relationships/image" Target="media/image73.jpeg"/><Relationship Id="rId340" Type="http://schemas.openxmlformats.org/officeDocument/2006/relationships/image" Target="media/image238.gif"/><Relationship Id="rId196" Type="http://schemas.openxmlformats.org/officeDocument/2006/relationships/image" Target="media/image94.gif"/><Relationship Id="rId200" Type="http://schemas.openxmlformats.org/officeDocument/2006/relationships/image" Target="media/image98.gif"/><Relationship Id="rId16" Type="http://schemas.openxmlformats.org/officeDocument/2006/relationships/hyperlink" Target="http://lt.wikipedia.org/wiki/Austrija" TargetMode="External"/><Relationship Id="rId221" Type="http://schemas.openxmlformats.org/officeDocument/2006/relationships/image" Target="media/image119.gif"/><Relationship Id="rId242" Type="http://schemas.openxmlformats.org/officeDocument/2006/relationships/image" Target="media/image140.gif"/><Relationship Id="rId263" Type="http://schemas.openxmlformats.org/officeDocument/2006/relationships/image" Target="media/image161.gif"/><Relationship Id="rId284" Type="http://schemas.openxmlformats.org/officeDocument/2006/relationships/image" Target="media/image182.gif"/><Relationship Id="rId319" Type="http://schemas.openxmlformats.org/officeDocument/2006/relationships/image" Target="media/image217.gif"/><Relationship Id="rId37" Type="http://schemas.openxmlformats.org/officeDocument/2006/relationships/hyperlink" Target="http://lt.wikipedia.org/wiki/Sausio_1" TargetMode="External"/><Relationship Id="rId58" Type="http://schemas.openxmlformats.org/officeDocument/2006/relationships/hyperlink" Target="http://lt.wikipedia.org/wiki/Portugalija" TargetMode="External"/><Relationship Id="rId79" Type="http://schemas.openxmlformats.org/officeDocument/2006/relationships/hyperlink" Target="http://lt.wikipedia.org/wiki/Sausio_1" TargetMode="External"/><Relationship Id="rId102" Type="http://schemas.openxmlformats.org/officeDocument/2006/relationships/hyperlink" Target="http://lt.wikipedia.org/wiki/2009" TargetMode="External"/><Relationship Id="rId123" Type="http://schemas.openxmlformats.org/officeDocument/2006/relationships/image" Target="media/image21.gif"/><Relationship Id="rId144" Type="http://schemas.openxmlformats.org/officeDocument/2006/relationships/image" Target="media/image42.gif"/><Relationship Id="rId330" Type="http://schemas.openxmlformats.org/officeDocument/2006/relationships/image" Target="media/image228.gif"/><Relationship Id="rId90" Type="http://schemas.openxmlformats.org/officeDocument/2006/relationships/hyperlink" Target="http://lt.wikipedia.org/wiki/2008" TargetMode="External"/><Relationship Id="rId165" Type="http://schemas.openxmlformats.org/officeDocument/2006/relationships/image" Target="media/image63.gif"/><Relationship Id="rId186" Type="http://schemas.openxmlformats.org/officeDocument/2006/relationships/image" Target="media/image84.gif"/><Relationship Id="rId211" Type="http://schemas.openxmlformats.org/officeDocument/2006/relationships/image" Target="media/image109.gif"/><Relationship Id="rId232" Type="http://schemas.openxmlformats.org/officeDocument/2006/relationships/image" Target="media/image130.gif"/><Relationship Id="rId253" Type="http://schemas.openxmlformats.org/officeDocument/2006/relationships/image" Target="media/image151.gif"/><Relationship Id="rId274" Type="http://schemas.openxmlformats.org/officeDocument/2006/relationships/image" Target="media/image172.gif"/><Relationship Id="rId295" Type="http://schemas.openxmlformats.org/officeDocument/2006/relationships/image" Target="media/image193.gif"/><Relationship Id="rId309" Type="http://schemas.openxmlformats.org/officeDocument/2006/relationships/image" Target="media/image207.gif"/><Relationship Id="rId27" Type="http://schemas.openxmlformats.org/officeDocument/2006/relationships/image" Target="media/image4.png"/><Relationship Id="rId48" Type="http://schemas.openxmlformats.org/officeDocument/2006/relationships/hyperlink" Target="http://lt.wikipedia.org/wiki/2002" TargetMode="External"/><Relationship Id="rId69" Type="http://schemas.openxmlformats.org/officeDocument/2006/relationships/image" Target="media/image11.png"/><Relationship Id="rId113" Type="http://schemas.openxmlformats.org/officeDocument/2006/relationships/hyperlink" Target="http://lt.wikipedia.org/wiki/Latvijos_latas" TargetMode="External"/><Relationship Id="rId134" Type="http://schemas.openxmlformats.org/officeDocument/2006/relationships/image" Target="media/image32.gif"/><Relationship Id="rId320" Type="http://schemas.openxmlformats.org/officeDocument/2006/relationships/image" Target="media/image218.gif"/><Relationship Id="rId80" Type="http://schemas.openxmlformats.org/officeDocument/2006/relationships/hyperlink" Target="http://lt.wikipedia.org/wiki/Vaizdas:Flag_of_Slovenia.svg" TargetMode="External"/><Relationship Id="rId155" Type="http://schemas.openxmlformats.org/officeDocument/2006/relationships/image" Target="media/image53.gif"/><Relationship Id="rId176" Type="http://schemas.openxmlformats.org/officeDocument/2006/relationships/image" Target="media/image74.jpeg"/><Relationship Id="rId197" Type="http://schemas.openxmlformats.org/officeDocument/2006/relationships/image" Target="media/image95.gif"/><Relationship Id="rId341" Type="http://schemas.openxmlformats.org/officeDocument/2006/relationships/image" Target="media/image239.gif"/><Relationship Id="rId201" Type="http://schemas.openxmlformats.org/officeDocument/2006/relationships/image" Target="media/image99.gif"/><Relationship Id="rId222" Type="http://schemas.openxmlformats.org/officeDocument/2006/relationships/image" Target="media/image120.gif"/><Relationship Id="rId243" Type="http://schemas.openxmlformats.org/officeDocument/2006/relationships/image" Target="media/image141.gif"/><Relationship Id="rId264" Type="http://schemas.openxmlformats.org/officeDocument/2006/relationships/image" Target="media/image162.gif"/><Relationship Id="rId285" Type="http://schemas.openxmlformats.org/officeDocument/2006/relationships/image" Target="media/image183.gif"/><Relationship Id="rId17" Type="http://schemas.openxmlformats.org/officeDocument/2006/relationships/hyperlink" Target="http://lt.wikipedia.org/wiki/Austrijos_%C5%A1ilingas" TargetMode="External"/><Relationship Id="rId38" Type="http://schemas.openxmlformats.org/officeDocument/2006/relationships/hyperlink" Target="http://lt.wikipedia.org/wiki/Vaizdas:Flag_of_Italy.svg" TargetMode="External"/><Relationship Id="rId59" Type="http://schemas.openxmlformats.org/officeDocument/2006/relationships/hyperlink" Target="http://lt.wikipedia.org/wiki/Portugalijos_eskudas" TargetMode="External"/><Relationship Id="rId103" Type="http://schemas.openxmlformats.org/officeDocument/2006/relationships/hyperlink" Target="http://lt.wikipedia.org/wiki/Sausio_1" TargetMode="External"/><Relationship Id="rId124" Type="http://schemas.openxmlformats.org/officeDocument/2006/relationships/image" Target="media/image22.gif"/><Relationship Id="rId310" Type="http://schemas.openxmlformats.org/officeDocument/2006/relationships/image" Target="media/image208.gif"/><Relationship Id="rId70" Type="http://schemas.openxmlformats.org/officeDocument/2006/relationships/hyperlink" Target="http://lt.wikipedia.org/wiki/Suomija" TargetMode="External"/><Relationship Id="rId91" Type="http://schemas.openxmlformats.org/officeDocument/2006/relationships/hyperlink" Target="http://lt.wikipedia.org/wiki/Sausio_1" TargetMode="External"/><Relationship Id="rId145" Type="http://schemas.openxmlformats.org/officeDocument/2006/relationships/image" Target="media/image43.gif"/><Relationship Id="rId166" Type="http://schemas.openxmlformats.org/officeDocument/2006/relationships/image" Target="media/image64.gif"/><Relationship Id="rId187" Type="http://schemas.openxmlformats.org/officeDocument/2006/relationships/image" Target="media/image85.gif"/><Relationship Id="rId331" Type="http://schemas.openxmlformats.org/officeDocument/2006/relationships/image" Target="media/image229.gif"/><Relationship Id="rId1" Type="http://schemas.openxmlformats.org/officeDocument/2006/relationships/numbering" Target="numbering.xml"/><Relationship Id="rId212" Type="http://schemas.openxmlformats.org/officeDocument/2006/relationships/image" Target="media/image110.gif"/><Relationship Id="rId233" Type="http://schemas.openxmlformats.org/officeDocument/2006/relationships/image" Target="media/image131.gif"/><Relationship Id="rId254" Type="http://schemas.openxmlformats.org/officeDocument/2006/relationships/image" Target="media/image152.gif"/><Relationship Id="rId28" Type="http://schemas.openxmlformats.org/officeDocument/2006/relationships/hyperlink" Target="http://lt.wikipedia.org/wiki/Graikija" TargetMode="External"/><Relationship Id="rId49" Type="http://schemas.openxmlformats.org/officeDocument/2006/relationships/hyperlink" Target="http://lt.wikipedia.org/wiki/Sausio_1" TargetMode="External"/><Relationship Id="rId114" Type="http://schemas.openxmlformats.org/officeDocument/2006/relationships/hyperlink" Target="http://lt.wikipedia.org/wiki/2014" TargetMode="External"/><Relationship Id="rId275" Type="http://schemas.openxmlformats.org/officeDocument/2006/relationships/image" Target="media/image173.gif"/><Relationship Id="rId296" Type="http://schemas.openxmlformats.org/officeDocument/2006/relationships/image" Target="media/image194.gif"/><Relationship Id="rId300" Type="http://schemas.openxmlformats.org/officeDocument/2006/relationships/image" Target="media/image198.gif"/><Relationship Id="rId60" Type="http://schemas.openxmlformats.org/officeDocument/2006/relationships/hyperlink" Target="http://lt.wikipedia.org/wiki/2002" TargetMode="External"/><Relationship Id="rId81" Type="http://schemas.openxmlformats.org/officeDocument/2006/relationships/image" Target="media/image13.png"/><Relationship Id="rId135" Type="http://schemas.openxmlformats.org/officeDocument/2006/relationships/image" Target="media/image33.gif"/><Relationship Id="rId156" Type="http://schemas.openxmlformats.org/officeDocument/2006/relationships/image" Target="media/image54.gif"/><Relationship Id="rId177" Type="http://schemas.openxmlformats.org/officeDocument/2006/relationships/image" Target="media/image75.jpeg"/><Relationship Id="rId198" Type="http://schemas.openxmlformats.org/officeDocument/2006/relationships/image" Target="media/image96.gif"/><Relationship Id="rId321" Type="http://schemas.openxmlformats.org/officeDocument/2006/relationships/image" Target="media/image219.gif"/><Relationship Id="rId342" Type="http://schemas.openxmlformats.org/officeDocument/2006/relationships/image" Target="media/image240.gif"/><Relationship Id="rId202" Type="http://schemas.openxmlformats.org/officeDocument/2006/relationships/image" Target="media/image100.gif"/><Relationship Id="rId223" Type="http://schemas.openxmlformats.org/officeDocument/2006/relationships/image" Target="media/image121.gif"/><Relationship Id="rId244" Type="http://schemas.openxmlformats.org/officeDocument/2006/relationships/image" Target="media/image142.gif"/><Relationship Id="rId18" Type="http://schemas.openxmlformats.org/officeDocument/2006/relationships/hyperlink" Target="http://lt.wikipedia.org/wiki/2002" TargetMode="External"/><Relationship Id="rId39" Type="http://schemas.openxmlformats.org/officeDocument/2006/relationships/image" Target="media/image6.png"/><Relationship Id="rId265" Type="http://schemas.openxmlformats.org/officeDocument/2006/relationships/image" Target="media/image163.gif"/><Relationship Id="rId286" Type="http://schemas.openxmlformats.org/officeDocument/2006/relationships/image" Target="media/image184.gif"/><Relationship Id="rId50" Type="http://schemas.openxmlformats.org/officeDocument/2006/relationships/hyperlink" Target="http://lt.wikipedia.org/wiki/Vaizdas:Flag_of_the_Netherlands.svg" TargetMode="External"/><Relationship Id="rId104" Type="http://schemas.openxmlformats.org/officeDocument/2006/relationships/hyperlink" Target="http://lt.wikipedia.org/wiki/Vaizdas:Flag_of_Estonia.svg" TargetMode="External"/><Relationship Id="rId125" Type="http://schemas.openxmlformats.org/officeDocument/2006/relationships/image" Target="media/image23.gif"/><Relationship Id="rId146" Type="http://schemas.openxmlformats.org/officeDocument/2006/relationships/image" Target="media/image44.gif"/><Relationship Id="rId167" Type="http://schemas.openxmlformats.org/officeDocument/2006/relationships/image" Target="media/image65.gif"/><Relationship Id="rId188" Type="http://schemas.openxmlformats.org/officeDocument/2006/relationships/image" Target="media/image86.gif"/><Relationship Id="rId311" Type="http://schemas.openxmlformats.org/officeDocument/2006/relationships/image" Target="media/image209.gif"/><Relationship Id="rId332" Type="http://schemas.openxmlformats.org/officeDocument/2006/relationships/image" Target="media/image230.gif"/><Relationship Id="rId71" Type="http://schemas.openxmlformats.org/officeDocument/2006/relationships/hyperlink" Target="http://lt.wikipedia.org/wiki/Suomijos_mark%C4%97" TargetMode="External"/><Relationship Id="rId92" Type="http://schemas.openxmlformats.org/officeDocument/2006/relationships/hyperlink" Target="http://lt.wikipedia.org/wiki/Vaizdas:Flag_of_Malta.svg" TargetMode="External"/><Relationship Id="rId213" Type="http://schemas.openxmlformats.org/officeDocument/2006/relationships/image" Target="media/image111.gif"/><Relationship Id="rId234" Type="http://schemas.openxmlformats.org/officeDocument/2006/relationships/image" Target="media/image132.gif"/><Relationship Id="rId2" Type="http://schemas.openxmlformats.org/officeDocument/2006/relationships/styles" Target="styles.xml"/><Relationship Id="rId29" Type="http://schemas.openxmlformats.org/officeDocument/2006/relationships/hyperlink" Target="http://lt.wikipedia.org/wiki/Graikijos_drachma" TargetMode="External"/><Relationship Id="rId255" Type="http://schemas.openxmlformats.org/officeDocument/2006/relationships/image" Target="media/image153.gif"/><Relationship Id="rId276" Type="http://schemas.openxmlformats.org/officeDocument/2006/relationships/image" Target="media/image174.gif"/><Relationship Id="rId297" Type="http://schemas.openxmlformats.org/officeDocument/2006/relationships/image" Target="media/image195.gif"/><Relationship Id="rId40" Type="http://schemas.openxmlformats.org/officeDocument/2006/relationships/hyperlink" Target="http://lt.wikipedia.org/wiki/Italija" TargetMode="External"/><Relationship Id="rId115" Type="http://schemas.openxmlformats.org/officeDocument/2006/relationships/hyperlink" Target="http://lt.wikipedia.org/wiki/Sausio_1" TargetMode="External"/><Relationship Id="rId136" Type="http://schemas.openxmlformats.org/officeDocument/2006/relationships/image" Target="media/image34.gif"/><Relationship Id="rId157" Type="http://schemas.openxmlformats.org/officeDocument/2006/relationships/image" Target="media/image55.gif"/><Relationship Id="rId178" Type="http://schemas.openxmlformats.org/officeDocument/2006/relationships/image" Target="media/image76.jpeg"/><Relationship Id="rId301" Type="http://schemas.openxmlformats.org/officeDocument/2006/relationships/image" Target="media/image199.gif"/><Relationship Id="rId322" Type="http://schemas.openxmlformats.org/officeDocument/2006/relationships/image" Target="media/image220.gif"/><Relationship Id="rId343" Type="http://schemas.openxmlformats.org/officeDocument/2006/relationships/fontTable" Target="fontTable.xml"/><Relationship Id="rId61" Type="http://schemas.openxmlformats.org/officeDocument/2006/relationships/hyperlink" Target="http://lt.wikipedia.org/wiki/Sausio_1" TargetMode="External"/><Relationship Id="rId82" Type="http://schemas.openxmlformats.org/officeDocument/2006/relationships/hyperlink" Target="http://lt.wikipedia.org/wiki/Slov%C4%97nija" TargetMode="External"/><Relationship Id="rId199" Type="http://schemas.openxmlformats.org/officeDocument/2006/relationships/image" Target="media/image97.gif"/><Relationship Id="rId203" Type="http://schemas.openxmlformats.org/officeDocument/2006/relationships/image" Target="media/image101.gif"/><Relationship Id="rId19" Type="http://schemas.openxmlformats.org/officeDocument/2006/relationships/hyperlink" Target="http://lt.wikipedia.org/wiki/Sausio_1" TargetMode="External"/><Relationship Id="rId224" Type="http://schemas.openxmlformats.org/officeDocument/2006/relationships/image" Target="media/image122.gif"/><Relationship Id="rId245" Type="http://schemas.openxmlformats.org/officeDocument/2006/relationships/image" Target="media/image143.gif"/><Relationship Id="rId266" Type="http://schemas.openxmlformats.org/officeDocument/2006/relationships/image" Target="media/image164.gif"/><Relationship Id="rId287" Type="http://schemas.openxmlformats.org/officeDocument/2006/relationships/image" Target="media/image185.gif"/><Relationship Id="rId30" Type="http://schemas.openxmlformats.org/officeDocument/2006/relationships/hyperlink" Target="http://lt.wikipedia.org/wiki/2002" TargetMode="External"/><Relationship Id="rId105" Type="http://schemas.openxmlformats.org/officeDocument/2006/relationships/image" Target="media/image17.png"/><Relationship Id="rId126" Type="http://schemas.openxmlformats.org/officeDocument/2006/relationships/image" Target="media/image24.gif"/><Relationship Id="rId147" Type="http://schemas.openxmlformats.org/officeDocument/2006/relationships/image" Target="media/image45.gif"/><Relationship Id="rId168" Type="http://schemas.openxmlformats.org/officeDocument/2006/relationships/image" Target="media/image66.gif"/><Relationship Id="rId312" Type="http://schemas.openxmlformats.org/officeDocument/2006/relationships/image" Target="media/image210.gif"/><Relationship Id="rId333" Type="http://schemas.openxmlformats.org/officeDocument/2006/relationships/image" Target="media/image231.gif"/><Relationship Id="rId51" Type="http://schemas.openxmlformats.org/officeDocument/2006/relationships/image" Target="media/image8.png"/><Relationship Id="rId72" Type="http://schemas.openxmlformats.org/officeDocument/2006/relationships/hyperlink" Target="http://lt.wikipedia.org/wiki/2002" TargetMode="External"/><Relationship Id="rId93" Type="http://schemas.openxmlformats.org/officeDocument/2006/relationships/image" Target="media/image15.png"/><Relationship Id="rId189" Type="http://schemas.openxmlformats.org/officeDocument/2006/relationships/image" Target="media/image87.gif"/><Relationship Id="rId3" Type="http://schemas.microsoft.com/office/2007/relationships/stylesWithEffects" Target="stylesWithEffects.xml"/><Relationship Id="rId214" Type="http://schemas.openxmlformats.org/officeDocument/2006/relationships/image" Target="media/image112.gif"/><Relationship Id="rId235" Type="http://schemas.openxmlformats.org/officeDocument/2006/relationships/image" Target="media/image133.gif"/><Relationship Id="rId256" Type="http://schemas.openxmlformats.org/officeDocument/2006/relationships/image" Target="media/image154.gif"/><Relationship Id="rId277" Type="http://schemas.openxmlformats.org/officeDocument/2006/relationships/image" Target="media/image175.gif"/><Relationship Id="rId298" Type="http://schemas.openxmlformats.org/officeDocument/2006/relationships/image" Target="media/image196.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51</Pages>
  <Words>4041</Words>
  <Characters>23036</Characters>
  <Application>Microsoft Office Word</Application>
  <DocSecurity>0</DocSecurity>
  <Lines>191</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Sigitas Kucinskas</dc:creator>
  <cp:keywords/>
  <dc:description/>
  <cp:lastModifiedBy>Sigitas Kucinskas</cp:lastModifiedBy>
  <cp:revision>28</cp:revision>
  <cp:lastPrinted>2015-01-07T09:52:00Z</cp:lastPrinted>
  <dcterms:created xsi:type="dcterms:W3CDTF">2013-12-13T06:04:00Z</dcterms:created>
  <dcterms:modified xsi:type="dcterms:W3CDTF">2015-01-07T11:33:00Z</dcterms:modified>
</cp:coreProperties>
</file>